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730826" w:rsidRDefault="00C162EB" w:rsidP="0085021E">
      <w:pPr>
        <w:jc w:val="center"/>
        <w:rPr>
          <w:rFonts w:ascii="Taffy" w:hAnsi="Taffy" w:cs="Calibri Light"/>
          <w:sz w:val="28"/>
          <w:szCs w:val="28"/>
        </w:rPr>
      </w:pPr>
      <w:bookmarkStart w:id="0" w:name="_Hlk44588431"/>
      <w:bookmarkEnd w:id="0"/>
      <w:r w:rsidRPr="00730826">
        <w:rPr>
          <w:rFonts w:ascii="Taffy" w:hAnsi="Taffy" w:cs="Calibri Light"/>
          <w:sz w:val="28"/>
          <w:szCs w:val="28"/>
        </w:rPr>
        <w:t>LeRoy City Council</w:t>
      </w:r>
    </w:p>
    <w:p w14:paraId="0D34519C" w14:textId="77777777" w:rsidR="00D34EE3" w:rsidRPr="00730826" w:rsidRDefault="0085021E" w:rsidP="0085021E">
      <w:pPr>
        <w:jc w:val="center"/>
        <w:rPr>
          <w:rFonts w:ascii="Taffy" w:hAnsi="Taffy" w:cs="Calibri Light"/>
          <w:sz w:val="28"/>
          <w:szCs w:val="28"/>
        </w:rPr>
      </w:pPr>
      <w:r w:rsidRPr="00730826">
        <w:rPr>
          <w:rFonts w:ascii="Taffy" w:hAnsi="Taffy" w:cs="Calibri Light"/>
          <w:sz w:val="28"/>
          <w:szCs w:val="28"/>
        </w:rPr>
        <w:t>Minutes</w:t>
      </w:r>
    </w:p>
    <w:p w14:paraId="2B2B91C9" w14:textId="52057EAA" w:rsidR="0085021E" w:rsidRPr="00995EBF" w:rsidRDefault="00490FC8" w:rsidP="00B67A5C">
      <w:pPr>
        <w:jc w:val="center"/>
        <w:rPr>
          <w:rFonts w:ascii="Taffy" w:hAnsi="Taffy" w:cs="Calibri Light"/>
          <w:sz w:val="28"/>
          <w:szCs w:val="28"/>
        </w:rPr>
      </w:pPr>
      <w:r w:rsidRPr="00995EBF">
        <w:rPr>
          <w:rFonts w:ascii="Taffy" w:hAnsi="Taffy" w:cs="Calibri Light"/>
          <w:sz w:val="28"/>
          <w:szCs w:val="28"/>
        </w:rPr>
        <w:t>July 6</w:t>
      </w:r>
      <w:r w:rsidRPr="00995EBF">
        <w:rPr>
          <w:rFonts w:ascii="Taffy" w:hAnsi="Taffy" w:cs="Calibri Light"/>
          <w:sz w:val="28"/>
          <w:szCs w:val="28"/>
          <w:vertAlign w:val="superscript"/>
        </w:rPr>
        <w:t>th</w:t>
      </w:r>
      <w:r w:rsidR="00730826" w:rsidRPr="00995EBF">
        <w:rPr>
          <w:rFonts w:ascii="Taffy" w:hAnsi="Taffy" w:cs="Calibri Light"/>
          <w:sz w:val="28"/>
          <w:szCs w:val="28"/>
        </w:rPr>
        <w:t>, 2020</w:t>
      </w:r>
    </w:p>
    <w:p w14:paraId="13BFD571" w14:textId="723FACE9" w:rsidR="0043667C" w:rsidRPr="00995EBF" w:rsidRDefault="00250244" w:rsidP="0043667C">
      <w:pPr>
        <w:jc w:val="both"/>
        <w:rPr>
          <w:rFonts w:ascii="Taffy" w:hAnsi="Taffy" w:cs="Calibri Light"/>
          <w:sz w:val="28"/>
          <w:szCs w:val="28"/>
        </w:rPr>
      </w:pPr>
      <w:r w:rsidRPr="00995EBF">
        <w:rPr>
          <w:rFonts w:ascii="Taffy" w:hAnsi="Taffy" w:cs="Calibri Light"/>
          <w:sz w:val="28"/>
          <w:szCs w:val="28"/>
        </w:rPr>
        <w:t>Mayor Christine Williams</w:t>
      </w:r>
      <w:r w:rsidR="0043667C" w:rsidRPr="00995EBF">
        <w:rPr>
          <w:rFonts w:ascii="Taffy" w:hAnsi="Taffy" w:cs="Calibri Light"/>
          <w:sz w:val="28"/>
          <w:szCs w:val="28"/>
        </w:rPr>
        <w:t xml:space="preserve"> called the meeting to order</w:t>
      </w:r>
      <w:r w:rsidR="00E73E30" w:rsidRPr="00995EBF">
        <w:rPr>
          <w:rFonts w:ascii="Taffy" w:hAnsi="Taffy" w:cs="Calibri Light"/>
          <w:sz w:val="28"/>
          <w:szCs w:val="28"/>
        </w:rPr>
        <w:t xml:space="preserve"> at </w:t>
      </w:r>
      <w:r w:rsidR="000E29A9" w:rsidRPr="00995EBF">
        <w:rPr>
          <w:rFonts w:ascii="Taffy" w:hAnsi="Taffy" w:cs="Calibri Light"/>
          <w:sz w:val="28"/>
          <w:szCs w:val="28"/>
        </w:rPr>
        <w:t>City Hall at 6:00 P.M.</w:t>
      </w:r>
    </w:p>
    <w:p w14:paraId="416BFE5B" w14:textId="77777777" w:rsidR="0043667C" w:rsidRPr="00995EBF" w:rsidRDefault="0043667C" w:rsidP="0043667C">
      <w:pPr>
        <w:jc w:val="both"/>
        <w:rPr>
          <w:rFonts w:ascii="Taffy" w:hAnsi="Taffy" w:cs="Calibri Light"/>
          <w:sz w:val="28"/>
          <w:szCs w:val="28"/>
        </w:rPr>
      </w:pPr>
      <w:r w:rsidRPr="00995EBF">
        <w:rPr>
          <w:rFonts w:ascii="Taffy" w:hAnsi="Taffy" w:cs="Calibri Light"/>
          <w:sz w:val="28"/>
          <w:szCs w:val="28"/>
        </w:rPr>
        <w:t>Council Members:</w:t>
      </w:r>
      <w:r w:rsidR="00863661" w:rsidRPr="00995EBF">
        <w:rPr>
          <w:rFonts w:ascii="Taffy" w:hAnsi="Taffy" w:cs="Calibri Light"/>
          <w:sz w:val="28"/>
          <w:szCs w:val="28"/>
        </w:rPr>
        <w:t xml:space="preserve">        </w:t>
      </w:r>
      <w:r w:rsidR="001F33AC" w:rsidRPr="00995EBF">
        <w:rPr>
          <w:rFonts w:ascii="Taffy" w:hAnsi="Taffy" w:cs="Calibri Light"/>
          <w:sz w:val="28"/>
          <w:szCs w:val="28"/>
        </w:rPr>
        <w:t xml:space="preserve">                             </w:t>
      </w:r>
      <w:r w:rsidR="00863661" w:rsidRPr="00995EBF">
        <w:rPr>
          <w:rFonts w:ascii="Taffy" w:hAnsi="Taffy" w:cs="Calibri Light"/>
          <w:sz w:val="28"/>
          <w:szCs w:val="28"/>
        </w:rPr>
        <w:tab/>
        <w:t>Employees:</w:t>
      </w:r>
    </w:p>
    <w:p w14:paraId="6709CCA3" w14:textId="067737D2" w:rsidR="004A0C8B" w:rsidRPr="00995EBF" w:rsidRDefault="00730826" w:rsidP="007F70BB">
      <w:pPr>
        <w:pStyle w:val="ListParagraph"/>
        <w:numPr>
          <w:ilvl w:val="0"/>
          <w:numId w:val="2"/>
        </w:numPr>
        <w:jc w:val="both"/>
        <w:rPr>
          <w:rFonts w:ascii="Taffy" w:hAnsi="Taffy" w:cs="Calibri Light"/>
          <w:sz w:val="28"/>
          <w:szCs w:val="28"/>
        </w:rPr>
      </w:pPr>
      <w:r w:rsidRPr="00995EBF">
        <w:rPr>
          <w:rFonts w:ascii="Taffy" w:hAnsi="Taffy" w:cs="Calibri Light"/>
          <w:sz w:val="28"/>
          <w:szCs w:val="28"/>
        </w:rPr>
        <w:t>Jeff Brite</w:t>
      </w:r>
      <w:r w:rsidR="00B67A5C" w:rsidRPr="00995EBF">
        <w:rPr>
          <w:rFonts w:ascii="Taffy" w:hAnsi="Taffy" w:cs="Calibri Light"/>
          <w:sz w:val="28"/>
          <w:szCs w:val="28"/>
        </w:rPr>
        <w:tab/>
      </w:r>
      <w:r w:rsidR="00B67A5C" w:rsidRPr="00995EBF">
        <w:rPr>
          <w:rFonts w:ascii="Taffy" w:hAnsi="Taffy" w:cs="Calibri Light"/>
          <w:sz w:val="28"/>
          <w:szCs w:val="28"/>
        </w:rPr>
        <w:tab/>
      </w:r>
      <w:r w:rsidR="00B67A5C" w:rsidRPr="00995EBF">
        <w:rPr>
          <w:rFonts w:ascii="Taffy" w:hAnsi="Taffy" w:cs="Calibri Light"/>
          <w:sz w:val="28"/>
          <w:szCs w:val="28"/>
        </w:rPr>
        <w:tab/>
      </w:r>
      <w:r w:rsidR="00B67A5C" w:rsidRPr="00995EBF">
        <w:rPr>
          <w:rFonts w:ascii="Taffy" w:hAnsi="Taffy" w:cs="Calibri Light"/>
          <w:sz w:val="28"/>
          <w:szCs w:val="28"/>
        </w:rPr>
        <w:tab/>
      </w:r>
      <w:r w:rsidR="00B67A5C" w:rsidRPr="00995EBF">
        <w:rPr>
          <w:rFonts w:ascii="Taffy" w:hAnsi="Taffy" w:cs="Calibri Light"/>
          <w:sz w:val="28"/>
          <w:szCs w:val="28"/>
        </w:rPr>
        <w:tab/>
      </w:r>
      <w:r w:rsidR="00B67A5C" w:rsidRPr="00995EBF">
        <w:rPr>
          <w:rFonts w:ascii="Taffy" w:hAnsi="Taffy" w:cs="Calibri Light"/>
          <w:sz w:val="28"/>
          <w:szCs w:val="28"/>
        </w:rPr>
        <w:tab/>
      </w:r>
      <w:r w:rsidR="00E73E30" w:rsidRPr="00995EBF">
        <w:rPr>
          <w:rFonts w:ascii="Taffy" w:hAnsi="Taffy" w:cs="Calibri Light"/>
          <w:sz w:val="28"/>
          <w:szCs w:val="28"/>
        </w:rPr>
        <w:t>Nikki Houston</w:t>
      </w:r>
      <w:r w:rsidR="001F33AC" w:rsidRPr="00995EBF">
        <w:rPr>
          <w:rFonts w:ascii="Taffy" w:hAnsi="Taffy" w:cs="Calibri Light"/>
          <w:sz w:val="28"/>
          <w:szCs w:val="28"/>
        </w:rPr>
        <w:tab/>
      </w:r>
      <w:r w:rsidR="001F33AC" w:rsidRPr="00995EBF">
        <w:rPr>
          <w:rFonts w:ascii="Taffy" w:hAnsi="Taffy" w:cs="Calibri Light"/>
          <w:sz w:val="28"/>
          <w:szCs w:val="28"/>
        </w:rPr>
        <w:tab/>
      </w:r>
    </w:p>
    <w:p w14:paraId="7DFC7269" w14:textId="7FF34DA4" w:rsidR="00035484" w:rsidRPr="00995EBF" w:rsidRDefault="00761725" w:rsidP="0043667C">
      <w:pPr>
        <w:pStyle w:val="ListParagraph"/>
        <w:numPr>
          <w:ilvl w:val="0"/>
          <w:numId w:val="1"/>
        </w:numPr>
        <w:jc w:val="both"/>
        <w:rPr>
          <w:rFonts w:ascii="Taffy" w:hAnsi="Taffy" w:cs="Calibri Light"/>
          <w:sz w:val="28"/>
          <w:szCs w:val="28"/>
        </w:rPr>
      </w:pPr>
      <w:r w:rsidRPr="00995EBF">
        <w:rPr>
          <w:rFonts w:ascii="Taffy" w:hAnsi="Taffy" w:cs="Calibri Light"/>
          <w:sz w:val="28"/>
          <w:szCs w:val="28"/>
        </w:rPr>
        <w:t>Terry Tyler</w:t>
      </w:r>
      <w:r w:rsidR="00730826" w:rsidRPr="00995EBF">
        <w:rPr>
          <w:rFonts w:ascii="Taffy" w:hAnsi="Taffy" w:cs="Calibri Light"/>
          <w:sz w:val="28"/>
          <w:szCs w:val="28"/>
        </w:rPr>
        <w:tab/>
      </w:r>
      <w:r w:rsidR="005775EF" w:rsidRPr="00995EBF">
        <w:rPr>
          <w:rFonts w:ascii="Taffy" w:hAnsi="Taffy" w:cs="Calibri Light"/>
          <w:sz w:val="28"/>
          <w:szCs w:val="28"/>
        </w:rPr>
        <w:tab/>
      </w:r>
      <w:r w:rsidR="005775EF" w:rsidRPr="00995EBF">
        <w:rPr>
          <w:rFonts w:ascii="Taffy" w:hAnsi="Taffy" w:cs="Calibri Light"/>
          <w:sz w:val="28"/>
          <w:szCs w:val="28"/>
        </w:rPr>
        <w:tab/>
      </w:r>
      <w:r w:rsidR="005775EF" w:rsidRPr="00995EBF">
        <w:rPr>
          <w:rFonts w:ascii="Taffy" w:hAnsi="Taffy" w:cs="Calibri Light"/>
          <w:sz w:val="28"/>
          <w:szCs w:val="28"/>
        </w:rPr>
        <w:tab/>
      </w:r>
      <w:r w:rsidR="005775EF" w:rsidRPr="00995EBF">
        <w:rPr>
          <w:rFonts w:ascii="Taffy" w:hAnsi="Taffy" w:cs="Calibri Light"/>
          <w:sz w:val="28"/>
          <w:szCs w:val="28"/>
        </w:rPr>
        <w:tab/>
      </w:r>
      <w:r w:rsidR="006E4800" w:rsidRPr="00995EBF">
        <w:rPr>
          <w:rFonts w:ascii="Taffy" w:hAnsi="Taffy" w:cs="Calibri Light"/>
          <w:sz w:val="28"/>
          <w:szCs w:val="28"/>
        </w:rPr>
        <w:tab/>
        <w:t xml:space="preserve">Thomas Robrahn </w:t>
      </w:r>
    </w:p>
    <w:p w14:paraId="58BE273F" w14:textId="1E8FFEA8" w:rsidR="00035484" w:rsidRPr="00995EBF" w:rsidRDefault="00035484" w:rsidP="0043667C">
      <w:pPr>
        <w:pStyle w:val="ListParagraph"/>
        <w:numPr>
          <w:ilvl w:val="0"/>
          <w:numId w:val="1"/>
        </w:numPr>
        <w:jc w:val="both"/>
        <w:rPr>
          <w:rFonts w:ascii="Taffy" w:hAnsi="Taffy" w:cs="Calibri Light"/>
          <w:sz w:val="28"/>
          <w:szCs w:val="28"/>
        </w:rPr>
      </w:pPr>
      <w:r w:rsidRPr="00995EBF">
        <w:rPr>
          <w:rFonts w:ascii="Taffy" w:hAnsi="Taffy" w:cs="Calibri Light"/>
          <w:sz w:val="28"/>
          <w:szCs w:val="28"/>
        </w:rPr>
        <w:t>David Houston</w:t>
      </w:r>
      <w:r w:rsidR="001F33AC" w:rsidRPr="00995EBF">
        <w:rPr>
          <w:rFonts w:ascii="Taffy" w:hAnsi="Taffy" w:cs="Calibri Light"/>
          <w:sz w:val="28"/>
          <w:szCs w:val="28"/>
        </w:rPr>
        <w:tab/>
      </w:r>
      <w:r w:rsidR="001F33AC" w:rsidRPr="00995EBF">
        <w:rPr>
          <w:rFonts w:ascii="Taffy" w:hAnsi="Taffy" w:cs="Calibri Light"/>
          <w:sz w:val="28"/>
          <w:szCs w:val="28"/>
        </w:rPr>
        <w:tab/>
      </w:r>
      <w:r w:rsidR="001F33AC" w:rsidRPr="00995EBF">
        <w:rPr>
          <w:rFonts w:ascii="Taffy" w:hAnsi="Taffy" w:cs="Calibri Light"/>
          <w:sz w:val="28"/>
          <w:szCs w:val="28"/>
        </w:rPr>
        <w:tab/>
      </w:r>
      <w:r w:rsidR="001F33AC" w:rsidRPr="00995EBF">
        <w:rPr>
          <w:rFonts w:ascii="Taffy" w:hAnsi="Taffy" w:cs="Calibri Light"/>
          <w:sz w:val="28"/>
          <w:szCs w:val="28"/>
        </w:rPr>
        <w:tab/>
      </w:r>
      <w:r w:rsidR="001F33AC" w:rsidRPr="00995EBF">
        <w:rPr>
          <w:rFonts w:ascii="Taffy" w:hAnsi="Taffy" w:cs="Calibri Light"/>
          <w:sz w:val="28"/>
          <w:szCs w:val="28"/>
        </w:rPr>
        <w:tab/>
      </w:r>
      <w:r w:rsidR="001611A2" w:rsidRPr="00995EBF">
        <w:rPr>
          <w:rFonts w:ascii="Taffy" w:hAnsi="Taffy" w:cs="Calibri Light"/>
          <w:sz w:val="28"/>
          <w:szCs w:val="28"/>
        </w:rPr>
        <w:t>Aaron Copeland</w:t>
      </w:r>
    </w:p>
    <w:p w14:paraId="11F47488" w14:textId="1F490BCE" w:rsidR="00B30C21" w:rsidRPr="00995EBF" w:rsidRDefault="004A0C8B" w:rsidP="00761725">
      <w:pPr>
        <w:pStyle w:val="ListParagraph"/>
        <w:numPr>
          <w:ilvl w:val="0"/>
          <w:numId w:val="1"/>
        </w:numPr>
        <w:jc w:val="both"/>
        <w:rPr>
          <w:rFonts w:ascii="Taffy" w:hAnsi="Taffy" w:cs="Calibri Light"/>
          <w:sz w:val="28"/>
          <w:szCs w:val="28"/>
        </w:rPr>
      </w:pPr>
      <w:r w:rsidRPr="00995EBF">
        <w:rPr>
          <w:rFonts w:ascii="Taffy" w:hAnsi="Taffy" w:cs="Calibri Light"/>
          <w:sz w:val="28"/>
          <w:szCs w:val="28"/>
        </w:rPr>
        <w:t>Kyle Hull</w:t>
      </w:r>
      <w:r w:rsidR="005775EF" w:rsidRPr="00995EBF">
        <w:rPr>
          <w:rFonts w:ascii="Taffy" w:hAnsi="Taffy" w:cs="Calibri Light"/>
          <w:sz w:val="28"/>
          <w:szCs w:val="28"/>
        </w:rPr>
        <w:tab/>
      </w:r>
      <w:r w:rsidR="00761725" w:rsidRPr="00995EBF">
        <w:rPr>
          <w:rFonts w:ascii="Taffy" w:hAnsi="Taffy" w:cs="Calibri Light"/>
          <w:sz w:val="28"/>
          <w:szCs w:val="28"/>
        </w:rPr>
        <w:tab/>
      </w:r>
      <w:r w:rsidR="00761725" w:rsidRPr="00995EBF">
        <w:rPr>
          <w:rFonts w:ascii="Taffy" w:hAnsi="Taffy" w:cs="Calibri Light"/>
          <w:sz w:val="28"/>
          <w:szCs w:val="28"/>
        </w:rPr>
        <w:tab/>
      </w:r>
      <w:r w:rsidR="00761725" w:rsidRPr="00995EBF">
        <w:rPr>
          <w:rFonts w:ascii="Taffy" w:hAnsi="Taffy" w:cs="Calibri Light"/>
          <w:sz w:val="28"/>
          <w:szCs w:val="28"/>
        </w:rPr>
        <w:tab/>
      </w:r>
      <w:r w:rsidR="00761725" w:rsidRPr="00995EBF">
        <w:rPr>
          <w:rFonts w:ascii="Taffy" w:hAnsi="Taffy" w:cs="Calibri Light"/>
          <w:sz w:val="28"/>
          <w:szCs w:val="28"/>
        </w:rPr>
        <w:tab/>
      </w:r>
      <w:r w:rsidR="00761725" w:rsidRPr="00995EBF">
        <w:rPr>
          <w:rFonts w:ascii="Taffy" w:hAnsi="Taffy" w:cs="Calibri Light"/>
          <w:sz w:val="28"/>
          <w:szCs w:val="28"/>
        </w:rPr>
        <w:tab/>
      </w:r>
      <w:r w:rsidR="001611A2" w:rsidRPr="00995EBF">
        <w:rPr>
          <w:rFonts w:ascii="Taffy" w:hAnsi="Taffy" w:cs="Calibri Light"/>
          <w:sz w:val="28"/>
          <w:szCs w:val="28"/>
        </w:rPr>
        <w:t>Davin West</w:t>
      </w:r>
      <w:r w:rsidR="00B67A5C" w:rsidRPr="00995EBF">
        <w:rPr>
          <w:rFonts w:ascii="Taffy" w:hAnsi="Taffy" w:cs="Calibri Light"/>
          <w:sz w:val="28"/>
          <w:szCs w:val="28"/>
        </w:rPr>
        <w:tab/>
      </w:r>
      <w:r w:rsidR="00B67A5C" w:rsidRPr="00995EBF">
        <w:rPr>
          <w:rFonts w:ascii="Taffy" w:hAnsi="Taffy" w:cs="Calibri Light"/>
          <w:sz w:val="28"/>
          <w:szCs w:val="28"/>
        </w:rPr>
        <w:tab/>
      </w:r>
    </w:p>
    <w:p w14:paraId="0A4A547A" w14:textId="71B85E26" w:rsidR="001611A2" w:rsidRPr="00995EBF" w:rsidRDefault="00490FC8" w:rsidP="00490FC8">
      <w:pPr>
        <w:jc w:val="both"/>
        <w:rPr>
          <w:rFonts w:ascii="Taffy" w:hAnsi="Taffy" w:cs="Calibri Light"/>
          <w:sz w:val="28"/>
          <w:szCs w:val="28"/>
        </w:rPr>
      </w:pPr>
      <w:r w:rsidRPr="00995EBF">
        <w:rPr>
          <w:rFonts w:ascii="Taffy" w:hAnsi="Taffy" w:cs="Calibri Light"/>
          <w:sz w:val="28"/>
          <w:szCs w:val="28"/>
        </w:rPr>
        <w:t>Tim Harvey was absent.</w:t>
      </w:r>
      <w:r w:rsidR="00E73E30" w:rsidRPr="00995EBF">
        <w:rPr>
          <w:rFonts w:ascii="Taffy" w:hAnsi="Taffy" w:cs="Calibri Light"/>
          <w:sz w:val="28"/>
          <w:szCs w:val="28"/>
        </w:rPr>
        <w:t xml:space="preserve"> </w:t>
      </w:r>
    </w:p>
    <w:p w14:paraId="7D0EAFA9" w14:textId="0006FA3B" w:rsidR="00416BFC" w:rsidRPr="00995EBF" w:rsidRDefault="000E29A9" w:rsidP="001611A2">
      <w:pPr>
        <w:jc w:val="both"/>
        <w:rPr>
          <w:rFonts w:ascii="Taffy" w:hAnsi="Taffy" w:cs="Calibri Light"/>
          <w:sz w:val="28"/>
          <w:szCs w:val="28"/>
        </w:rPr>
      </w:pPr>
      <w:r w:rsidRPr="00995EBF">
        <w:rPr>
          <w:rFonts w:ascii="Taffy" w:hAnsi="Taffy" w:cs="Calibri Light"/>
          <w:sz w:val="28"/>
          <w:szCs w:val="28"/>
        </w:rPr>
        <w:t xml:space="preserve">Visitors:  </w:t>
      </w:r>
      <w:r w:rsidR="00490FC8" w:rsidRPr="00995EBF">
        <w:rPr>
          <w:rFonts w:ascii="Taffy" w:hAnsi="Taffy" w:cs="Calibri Light"/>
          <w:sz w:val="28"/>
          <w:szCs w:val="28"/>
        </w:rPr>
        <w:t>Don Meats, Jennifer Freeman-Liles, Maddie Meats, Kaitlyn Meats and Bryson Meats.</w:t>
      </w:r>
    </w:p>
    <w:p w14:paraId="67CCF17E" w14:textId="545AF35F" w:rsidR="009401DD" w:rsidRPr="00995EBF" w:rsidRDefault="009401DD" w:rsidP="009401DD">
      <w:pPr>
        <w:jc w:val="both"/>
        <w:rPr>
          <w:rFonts w:ascii="Taffy" w:hAnsi="Taffy" w:cs="Calibri Light"/>
          <w:sz w:val="28"/>
          <w:szCs w:val="28"/>
        </w:rPr>
      </w:pPr>
      <w:r w:rsidRPr="00995EBF">
        <w:rPr>
          <w:rFonts w:ascii="Taffy" w:hAnsi="Taffy" w:cs="Calibri Light"/>
          <w:sz w:val="28"/>
          <w:szCs w:val="28"/>
        </w:rPr>
        <w:t>Kyle Hull moved and David Houston seconded to approve the June 1</w:t>
      </w:r>
      <w:r w:rsidRPr="00995EBF">
        <w:rPr>
          <w:rFonts w:ascii="Taffy" w:hAnsi="Taffy" w:cs="Calibri Light"/>
          <w:sz w:val="28"/>
          <w:szCs w:val="28"/>
          <w:vertAlign w:val="superscript"/>
        </w:rPr>
        <w:t>st</w:t>
      </w:r>
      <w:r w:rsidRPr="00995EBF">
        <w:rPr>
          <w:rFonts w:ascii="Taffy" w:hAnsi="Taffy" w:cs="Calibri Light"/>
          <w:sz w:val="28"/>
          <w:szCs w:val="28"/>
        </w:rPr>
        <w:t>, 2020 minutes.  Motion carried 4-0.</w:t>
      </w:r>
    </w:p>
    <w:p w14:paraId="1021E110" w14:textId="25B8B537" w:rsidR="009401DD" w:rsidRPr="00995EBF" w:rsidRDefault="009401DD" w:rsidP="001B4285">
      <w:pPr>
        <w:jc w:val="both"/>
        <w:rPr>
          <w:rFonts w:ascii="Taffy" w:hAnsi="Taffy" w:cs="Calibri Light"/>
          <w:sz w:val="28"/>
          <w:szCs w:val="28"/>
        </w:rPr>
      </w:pPr>
      <w:r w:rsidRPr="00995EBF">
        <w:rPr>
          <w:rFonts w:ascii="Taffy" w:hAnsi="Taffy" w:cs="Calibri Light"/>
          <w:sz w:val="28"/>
          <w:szCs w:val="28"/>
        </w:rPr>
        <w:t>Jeff Brite moved and Terry Tyler seconded to approve the June 16th, 2020 minutes.  Motion carried 4-0.</w:t>
      </w:r>
    </w:p>
    <w:p w14:paraId="39576CE5" w14:textId="76D7CFFA" w:rsidR="00B30C21" w:rsidRPr="00995EBF" w:rsidRDefault="000E29A9" w:rsidP="00B30C21">
      <w:pPr>
        <w:jc w:val="both"/>
        <w:rPr>
          <w:rFonts w:ascii="Taffy" w:hAnsi="Taffy" w:cs="Calibri Light"/>
          <w:sz w:val="28"/>
          <w:szCs w:val="28"/>
        </w:rPr>
      </w:pPr>
      <w:bookmarkStart w:id="1" w:name="_Hlk31308505"/>
      <w:r w:rsidRPr="00995EBF">
        <w:rPr>
          <w:rFonts w:ascii="Taffy" w:hAnsi="Taffy" w:cs="Calibri Light"/>
          <w:sz w:val="28"/>
          <w:szCs w:val="28"/>
        </w:rPr>
        <w:t>Tyler</w:t>
      </w:r>
      <w:r w:rsidR="0045145F" w:rsidRPr="00995EBF">
        <w:rPr>
          <w:rFonts w:ascii="Taffy" w:hAnsi="Taffy" w:cs="Calibri Light"/>
          <w:sz w:val="28"/>
          <w:szCs w:val="28"/>
        </w:rPr>
        <w:t xml:space="preserve"> </w:t>
      </w:r>
      <w:r w:rsidR="005775EF" w:rsidRPr="00995EBF">
        <w:rPr>
          <w:rFonts w:ascii="Taffy" w:hAnsi="Taffy" w:cs="Calibri Light"/>
          <w:sz w:val="28"/>
          <w:szCs w:val="28"/>
        </w:rPr>
        <w:t>moved and</w:t>
      </w:r>
      <w:r w:rsidR="00D04BBA" w:rsidRPr="00995EBF">
        <w:rPr>
          <w:rFonts w:ascii="Taffy" w:hAnsi="Taffy" w:cs="Calibri Light"/>
          <w:sz w:val="28"/>
          <w:szCs w:val="28"/>
        </w:rPr>
        <w:t xml:space="preserve"> </w:t>
      </w:r>
      <w:r w:rsidR="009401DD" w:rsidRPr="00995EBF">
        <w:rPr>
          <w:rFonts w:ascii="Taffy" w:hAnsi="Taffy" w:cs="Calibri Light"/>
          <w:sz w:val="28"/>
          <w:szCs w:val="28"/>
        </w:rPr>
        <w:t>Houston</w:t>
      </w:r>
      <w:r w:rsidR="00873D80" w:rsidRPr="00995EBF">
        <w:rPr>
          <w:rFonts w:ascii="Taffy" w:hAnsi="Taffy" w:cs="Calibri Light"/>
          <w:sz w:val="28"/>
          <w:szCs w:val="28"/>
        </w:rPr>
        <w:t xml:space="preserve"> secon</w:t>
      </w:r>
      <w:r w:rsidR="0068490A" w:rsidRPr="00995EBF">
        <w:rPr>
          <w:rFonts w:ascii="Taffy" w:hAnsi="Taffy" w:cs="Calibri Light"/>
          <w:sz w:val="28"/>
          <w:szCs w:val="28"/>
        </w:rPr>
        <w:t>ded to approve the</w:t>
      </w:r>
      <w:r w:rsidR="0081026A" w:rsidRPr="00995EBF">
        <w:rPr>
          <w:rFonts w:ascii="Taffy" w:hAnsi="Taffy" w:cs="Calibri Light"/>
          <w:sz w:val="28"/>
          <w:szCs w:val="28"/>
        </w:rPr>
        <w:t xml:space="preserve"> </w:t>
      </w:r>
      <w:r w:rsidRPr="00995EBF">
        <w:rPr>
          <w:rFonts w:ascii="Taffy" w:hAnsi="Taffy" w:cs="Calibri Light"/>
          <w:sz w:val="28"/>
          <w:szCs w:val="28"/>
        </w:rPr>
        <w:t>Ju</w:t>
      </w:r>
      <w:r w:rsidR="009401DD" w:rsidRPr="00995EBF">
        <w:rPr>
          <w:rFonts w:ascii="Taffy" w:hAnsi="Taffy" w:cs="Calibri Light"/>
          <w:sz w:val="28"/>
          <w:szCs w:val="28"/>
        </w:rPr>
        <w:t>ly 6th</w:t>
      </w:r>
      <w:r w:rsidR="00D04BBA" w:rsidRPr="00995EBF">
        <w:rPr>
          <w:rFonts w:ascii="Taffy" w:hAnsi="Taffy" w:cs="Calibri Light"/>
          <w:sz w:val="28"/>
          <w:szCs w:val="28"/>
        </w:rPr>
        <w:t>, 2020</w:t>
      </w:r>
      <w:r w:rsidR="00B13241" w:rsidRPr="00995EBF">
        <w:rPr>
          <w:rFonts w:ascii="Taffy" w:hAnsi="Taffy" w:cs="Calibri Light"/>
          <w:sz w:val="28"/>
          <w:szCs w:val="28"/>
        </w:rPr>
        <w:t xml:space="preserve"> agenda. Motion carried </w:t>
      </w:r>
      <w:r w:rsidR="009401DD" w:rsidRPr="00995EBF">
        <w:rPr>
          <w:rFonts w:ascii="Taffy" w:hAnsi="Taffy" w:cs="Calibri Light"/>
          <w:sz w:val="28"/>
          <w:szCs w:val="28"/>
        </w:rPr>
        <w:t>4</w:t>
      </w:r>
      <w:r w:rsidR="0081026A" w:rsidRPr="00995EBF">
        <w:rPr>
          <w:rFonts w:ascii="Taffy" w:hAnsi="Taffy" w:cs="Calibri Light"/>
          <w:sz w:val="28"/>
          <w:szCs w:val="28"/>
        </w:rPr>
        <w:t>-0</w:t>
      </w:r>
      <w:r w:rsidR="00873D80" w:rsidRPr="00995EBF">
        <w:rPr>
          <w:rFonts w:ascii="Taffy" w:hAnsi="Taffy" w:cs="Calibri Light"/>
          <w:sz w:val="28"/>
          <w:szCs w:val="28"/>
        </w:rPr>
        <w:t>.</w:t>
      </w:r>
    </w:p>
    <w:p w14:paraId="428A51E6" w14:textId="1BFB5BA0" w:rsidR="00C14F83" w:rsidRDefault="009401DD" w:rsidP="000E29A9">
      <w:pPr>
        <w:jc w:val="both"/>
        <w:rPr>
          <w:rFonts w:ascii="Taffy" w:hAnsi="Taffy" w:cs="Calibri Light"/>
          <w:sz w:val="28"/>
          <w:szCs w:val="28"/>
        </w:rPr>
      </w:pPr>
      <w:r w:rsidRPr="00995EBF">
        <w:rPr>
          <w:rFonts w:ascii="Taffy" w:hAnsi="Taffy" w:cs="Calibri Light"/>
          <w:sz w:val="28"/>
          <w:szCs w:val="28"/>
        </w:rPr>
        <w:t>County Commissioner Don Meats</w:t>
      </w:r>
      <w:r>
        <w:rPr>
          <w:rFonts w:ascii="Taffy" w:hAnsi="Taffy" w:cs="Calibri Light"/>
          <w:sz w:val="28"/>
          <w:szCs w:val="28"/>
        </w:rPr>
        <w:t xml:space="preserve"> </w:t>
      </w:r>
      <w:r w:rsidR="00941EB3">
        <w:rPr>
          <w:rFonts w:ascii="Taffy" w:hAnsi="Taffy" w:cs="Calibri Light"/>
          <w:sz w:val="28"/>
          <w:szCs w:val="28"/>
        </w:rPr>
        <w:t>received word at the July 6</w:t>
      </w:r>
      <w:r w:rsidR="00941EB3" w:rsidRPr="00941EB3">
        <w:rPr>
          <w:rFonts w:ascii="Taffy" w:hAnsi="Taffy" w:cs="Calibri Light"/>
          <w:sz w:val="28"/>
          <w:szCs w:val="28"/>
          <w:vertAlign w:val="superscript"/>
        </w:rPr>
        <w:t>th</w:t>
      </w:r>
      <w:r w:rsidR="00941EB3">
        <w:rPr>
          <w:rFonts w:ascii="Taffy" w:hAnsi="Taffy" w:cs="Calibri Light"/>
          <w:sz w:val="28"/>
          <w:szCs w:val="28"/>
        </w:rPr>
        <w:t xml:space="preserve">, 2020 commissioner’s meeting that Coffey County would be receiving 1.7 million from the </w:t>
      </w:r>
      <w:r w:rsidR="00941EB3" w:rsidRPr="00941EB3">
        <w:rPr>
          <w:rFonts w:ascii="Taffy" w:hAnsi="Taffy" w:cs="Calibri Light"/>
          <w:sz w:val="28"/>
          <w:szCs w:val="28"/>
        </w:rPr>
        <w:t>Coronavirus Relief Fund (CRF) program</w:t>
      </w:r>
      <w:r w:rsidR="00941EB3">
        <w:rPr>
          <w:rFonts w:ascii="Taffy" w:hAnsi="Taffy" w:cs="Calibri Light"/>
          <w:sz w:val="28"/>
          <w:szCs w:val="28"/>
        </w:rPr>
        <w:t xml:space="preserve">.  Details were limited as the news was just released but he strongly suggested that either the mayor or any person of the council to be on the </w:t>
      </w:r>
      <w:r w:rsidR="003803D0">
        <w:rPr>
          <w:rFonts w:ascii="Taffy" w:hAnsi="Taffy" w:cs="Calibri Light"/>
          <w:sz w:val="28"/>
          <w:szCs w:val="28"/>
        </w:rPr>
        <w:t>11-member</w:t>
      </w:r>
      <w:r w:rsidR="00941EB3">
        <w:rPr>
          <w:rFonts w:ascii="Taffy" w:hAnsi="Taffy" w:cs="Calibri Light"/>
          <w:sz w:val="28"/>
          <w:szCs w:val="28"/>
        </w:rPr>
        <w:t xml:space="preserve"> board to keep the city abreast of the details and to be on the lookout for more information from Russel Stukey (Director of Emergency Management).</w:t>
      </w:r>
    </w:p>
    <w:p w14:paraId="7A058987" w14:textId="2BFA3ADD" w:rsidR="00C14F83" w:rsidRDefault="00C14F83" w:rsidP="000E29A9">
      <w:pPr>
        <w:jc w:val="both"/>
        <w:rPr>
          <w:rFonts w:ascii="Taffy" w:hAnsi="Taffy" w:cs="Calibri Light"/>
          <w:sz w:val="28"/>
          <w:szCs w:val="28"/>
        </w:rPr>
      </w:pPr>
      <w:r>
        <w:rPr>
          <w:rFonts w:ascii="Taffy" w:hAnsi="Taffy" w:cs="Calibri Light"/>
          <w:sz w:val="28"/>
          <w:szCs w:val="28"/>
        </w:rPr>
        <w:t xml:space="preserve">Bryson Meats </w:t>
      </w:r>
      <w:r w:rsidR="00941EB3">
        <w:rPr>
          <w:rFonts w:ascii="Taffy" w:hAnsi="Taffy" w:cs="Calibri Light"/>
          <w:sz w:val="28"/>
          <w:szCs w:val="28"/>
        </w:rPr>
        <w:t xml:space="preserve">requested that he be able to close the street/block on main street from HWY 58 to Kansas St. to do a </w:t>
      </w:r>
      <w:r w:rsidR="003803D0">
        <w:rPr>
          <w:rFonts w:ascii="Taffy" w:hAnsi="Taffy" w:cs="Calibri Light"/>
          <w:sz w:val="28"/>
          <w:szCs w:val="28"/>
        </w:rPr>
        <w:t>City-Wide</w:t>
      </w:r>
      <w:r w:rsidR="00941EB3">
        <w:rPr>
          <w:rFonts w:ascii="Taffy" w:hAnsi="Taffy" w:cs="Calibri Light"/>
          <w:sz w:val="28"/>
          <w:szCs w:val="28"/>
        </w:rPr>
        <w:t xml:space="preserve"> garage sale the morning of August 8</w:t>
      </w:r>
      <w:r w:rsidR="00941EB3" w:rsidRPr="00941EB3">
        <w:rPr>
          <w:rFonts w:ascii="Taffy" w:hAnsi="Taffy" w:cs="Calibri Light"/>
          <w:sz w:val="28"/>
          <w:szCs w:val="28"/>
          <w:vertAlign w:val="superscript"/>
        </w:rPr>
        <w:t>th</w:t>
      </w:r>
      <w:r w:rsidR="00941EB3">
        <w:rPr>
          <w:rFonts w:ascii="Taffy" w:hAnsi="Taffy" w:cs="Calibri Light"/>
          <w:sz w:val="28"/>
          <w:szCs w:val="28"/>
        </w:rPr>
        <w:t xml:space="preserve">, 2020.  Cost will be $10 per table if set up downtown and $5 for all interested </w:t>
      </w:r>
      <w:r w:rsidR="00941EB3">
        <w:rPr>
          <w:rFonts w:ascii="Taffy" w:hAnsi="Taffy" w:cs="Calibri Light"/>
          <w:sz w:val="28"/>
          <w:szCs w:val="28"/>
        </w:rPr>
        <w:lastRenderedPageBreak/>
        <w:t xml:space="preserve">participants to be placed on a map.  All proceeds going </w:t>
      </w:r>
      <w:r w:rsidR="00FF6800">
        <w:rPr>
          <w:rFonts w:ascii="Taffy" w:hAnsi="Taffy" w:cs="Calibri Light"/>
          <w:sz w:val="28"/>
          <w:szCs w:val="28"/>
        </w:rPr>
        <w:t>f</w:t>
      </w:r>
      <w:r w:rsidR="00941EB3">
        <w:rPr>
          <w:rFonts w:ascii="Taffy" w:hAnsi="Taffy" w:cs="Calibri Light"/>
          <w:sz w:val="28"/>
          <w:szCs w:val="28"/>
        </w:rPr>
        <w:t>o</w:t>
      </w:r>
      <w:r w:rsidR="00FF6800">
        <w:rPr>
          <w:rFonts w:ascii="Taffy" w:hAnsi="Taffy" w:cs="Calibri Light"/>
          <w:sz w:val="28"/>
          <w:szCs w:val="28"/>
        </w:rPr>
        <w:t>r</w:t>
      </w:r>
      <w:r w:rsidR="00941EB3">
        <w:rPr>
          <w:rFonts w:ascii="Taffy" w:hAnsi="Taffy" w:cs="Calibri Light"/>
          <w:sz w:val="28"/>
          <w:szCs w:val="28"/>
        </w:rPr>
        <w:t xml:space="preserve"> updates </w:t>
      </w:r>
      <w:r w:rsidR="00FF6800">
        <w:rPr>
          <w:rFonts w:ascii="Taffy" w:hAnsi="Taffy" w:cs="Calibri Light"/>
          <w:sz w:val="28"/>
          <w:szCs w:val="28"/>
        </w:rPr>
        <w:t>to</w:t>
      </w:r>
      <w:r w:rsidR="00941EB3">
        <w:rPr>
          <w:rFonts w:ascii="Taffy" w:hAnsi="Taffy" w:cs="Calibri Light"/>
          <w:sz w:val="28"/>
          <w:szCs w:val="28"/>
        </w:rPr>
        <w:t xml:space="preserve"> the SCC gym. </w:t>
      </w:r>
      <w:r w:rsidR="00101C24">
        <w:rPr>
          <w:rFonts w:ascii="Taffy" w:hAnsi="Taffy" w:cs="Calibri Light"/>
          <w:sz w:val="28"/>
          <w:szCs w:val="28"/>
        </w:rPr>
        <w:t>Council had not objections to his request.</w:t>
      </w:r>
    </w:p>
    <w:p w14:paraId="13F220C8" w14:textId="0692787E" w:rsidR="00FF6800" w:rsidRDefault="00FF6800" w:rsidP="000E29A9">
      <w:pPr>
        <w:jc w:val="both"/>
        <w:rPr>
          <w:rFonts w:ascii="Taffy" w:hAnsi="Taffy" w:cs="Calibri Light"/>
          <w:sz w:val="28"/>
          <w:szCs w:val="28"/>
        </w:rPr>
      </w:pPr>
      <w:r>
        <w:rPr>
          <w:rFonts w:ascii="Taffy" w:hAnsi="Taffy" w:cs="Calibri Light"/>
          <w:sz w:val="28"/>
          <w:szCs w:val="28"/>
        </w:rPr>
        <w:t>Meats will also be closing on his new property, Spill the Tee, on July 20</w:t>
      </w:r>
      <w:r w:rsidRPr="00FF6800">
        <w:rPr>
          <w:rFonts w:ascii="Taffy" w:hAnsi="Taffy" w:cs="Calibri Light"/>
          <w:sz w:val="28"/>
          <w:szCs w:val="28"/>
          <w:vertAlign w:val="superscript"/>
        </w:rPr>
        <w:t>th</w:t>
      </w:r>
      <w:r>
        <w:rPr>
          <w:rFonts w:ascii="Taffy" w:hAnsi="Taffy" w:cs="Calibri Light"/>
          <w:sz w:val="28"/>
          <w:szCs w:val="28"/>
        </w:rPr>
        <w:t>, 2020 and with that requested that the tree in front of his business be removed and the sidewalk replaced; he</w:t>
      </w:r>
      <w:r w:rsidR="00101C24">
        <w:rPr>
          <w:rFonts w:ascii="Taffy" w:hAnsi="Taffy" w:cs="Calibri Light"/>
          <w:sz w:val="28"/>
          <w:szCs w:val="28"/>
        </w:rPr>
        <w:t xml:space="preserve"> i</w:t>
      </w:r>
      <w:r>
        <w:rPr>
          <w:rFonts w:ascii="Taffy" w:hAnsi="Taffy" w:cs="Calibri Light"/>
          <w:sz w:val="28"/>
          <w:szCs w:val="28"/>
        </w:rPr>
        <w:t>s also concerned about the “fake” alley that runs directly behind the businesses and the fact his property line goes through it.</w:t>
      </w:r>
    </w:p>
    <w:p w14:paraId="2A2EF2C1" w14:textId="3C8B015B" w:rsidR="00FF6800" w:rsidRDefault="00FF6800" w:rsidP="000E29A9">
      <w:pPr>
        <w:jc w:val="both"/>
        <w:rPr>
          <w:rFonts w:ascii="Taffy" w:hAnsi="Taffy" w:cs="Calibri Light"/>
          <w:sz w:val="28"/>
          <w:szCs w:val="28"/>
        </w:rPr>
      </w:pPr>
      <w:r>
        <w:rPr>
          <w:rFonts w:ascii="Taffy" w:hAnsi="Taffy" w:cs="Calibri Light"/>
          <w:sz w:val="28"/>
          <w:szCs w:val="28"/>
        </w:rPr>
        <w:t>Kaitlyn and Maddie Meats were present to ask the city to annex their property into the city limits.  No action was taken due to the fact that more research needs done by the city’s attorney.</w:t>
      </w:r>
    </w:p>
    <w:p w14:paraId="0280D10C" w14:textId="388D5044" w:rsidR="00FF6800" w:rsidRDefault="00FF6800" w:rsidP="000E29A9">
      <w:pPr>
        <w:jc w:val="both"/>
        <w:rPr>
          <w:rFonts w:ascii="Taffy" w:hAnsi="Taffy" w:cs="Calibri Light"/>
          <w:sz w:val="28"/>
          <w:szCs w:val="28"/>
        </w:rPr>
      </w:pPr>
      <w:r>
        <w:rPr>
          <w:rFonts w:ascii="Taffy" w:hAnsi="Taffy" w:cs="Calibri Light"/>
          <w:sz w:val="28"/>
          <w:szCs w:val="28"/>
        </w:rPr>
        <w:t>Jennifer Freeman-Liles informed the mayor and council that she would like to hold an Al</w:t>
      </w:r>
      <w:r w:rsidR="003803D0">
        <w:rPr>
          <w:rFonts w:ascii="Taffy" w:hAnsi="Taffy" w:cs="Calibri Light"/>
          <w:sz w:val="28"/>
          <w:szCs w:val="28"/>
        </w:rPr>
        <w:t>zt</w:t>
      </w:r>
      <w:r>
        <w:rPr>
          <w:rFonts w:ascii="Taffy" w:hAnsi="Taffy" w:cs="Calibri Light"/>
          <w:sz w:val="28"/>
          <w:szCs w:val="28"/>
        </w:rPr>
        <w:t>imeizer’s Glow Walk October 24</w:t>
      </w:r>
      <w:r w:rsidRPr="00FF6800">
        <w:rPr>
          <w:rFonts w:ascii="Taffy" w:hAnsi="Taffy" w:cs="Calibri Light"/>
          <w:sz w:val="28"/>
          <w:szCs w:val="28"/>
          <w:vertAlign w:val="superscript"/>
        </w:rPr>
        <w:t>th</w:t>
      </w:r>
      <w:r>
        <w:rPr>
          <w:rFonts w:ascii="Taffy" w:hAnsi="Taffy" w:cs="Calibri Light"/>
          <w:sz w:val="28"/>
          <w:szCs w:val="28"/>
        </w:rPr>
        <w:t>, 2020 in honor of her dad, Bill Freeman.  It was all agreed that it was a great idea.  No motion was needed.</w:t>
      </w:r>
    </w:p>
    <w:p w14:paraId="28AF7020" w14:textId="69023D40" w:rsidR="00995EBF" w:rsidRPr="00101C24" w:rsidRDefault="00995EBF" w:rsidP="000E29A9">
      <w:pPr>
        <w:jc w:val="both"/>
        <w:rPr>
          <w:rFonts w:ascii="Taffy" w:hAnsi="Taffy" w:cs="Calibri Light"/>
          <w:sz w:val="28"/>
          <w:szCs w:val="28"/>
        </w:rPr>
      </w:pPr>
      <w:r w:rsidRPr="005B6F55">
        <w:rPr>
          <w:rFonts w:ascii="Taffy" w:hAnsi="Taffy" w:cs="Calibri Light"/>
          <w:sz w:val="28"/>
          <w:szCs w:val="28"/>
        </w:rPr>
        <w:t>Crystal Decker was not able to attend the meeting but wanted the council to know she would be dropping off a dividend check to the City in the amount of $5</w:t>
      </w:r>
      <w:r w:rsidR="00101C24" w:rsidRPr="005B6F55">
        <w:rPr>
          <w:rFonts w:ascii="Taffy" w:hAnsi="Taffy" w:cs="Calibri Light"/>
          <w:sz w:val="28"/>
          <w:szCs w:val="28"/>
        </w:rPr>
        <w:t>755.27</w:t>
      </w:r>
      <w:r w:rsidRPr="005B6F55">
        <w:rPr>
          <w:rFonts w:ascii="Taffy" w:hAnsi="Taffy" w:cs="Calibri Light"/>
          <w:sz w:val="28"/>
          <w:szCs w:val="28"/>
        </w:rPr>
        <w:t xml:space="preserve"> and wanted to thank Aaron and Nikki for all their hard work and safety.</w:t>
      </w:r>
    </w:p>
    <w:p w14:paraId="0AD16B54" w14:textId="745980CF" w:rsidR="00FF6800" w:rsidRDefault="00FF6800" w:rsidP="000E29A9">
      <w:pPr>
        <w:jc w:val="both"/>
        <w:rPr>
          <w:rFonts w:ascii="Taffy" w:hAnsi="Taffy" w:cs="Calibri Light"/>
          <w:sz w:val="28"/>
          <w:szCs w:val="28"/>
        </w:rPr>
      </w:pPr>
      <w:r>
        <w:rPr>
          <w:rFonts w:ascii="Taffy" w:hAnsi="Taffy" w:cs="Calibri Light"/>
          <w:sz w:val="28"/>
          <w:szCs w:val="28"/>
        </w:rPr>
        <w:t>Elijah Garcia asked the council for a payment plan to catch up his water bill do to the fact he was laid off of work from the results of COVID-19.  An agreement was made.</w:t>
      </w:r>
    </w:p>
    <w:p w14:paraId="4449740A" w14:textId="379BFF04" w:rsidR="00D04BBA" w:rsidRPr="00730826" w:rsidRDefault="00D746A4" w:rsidP="00D04BBA">
      <w:pPr>
        <w:jc w:val="both"/>
        <w:rPr>
          <w:rFonts w:ascii="Taffy" w:hAnsi="Taffy" w:cs="Calibri Light"/>
          <w:sz w:val="28"/>
          <w:szCs w:val="28"/>
        </w:rPr>
      </w:pPr>
      <w:r>
        <w:rPr>
          <w:rFonts w:ascii="Taffy" w:hAnsi="Taffy" w:cs="Calibri Light"/>
          <w:sz w:val="28"/>
          <w:szCs w:val="28"/>
        </w:rPr>
        <w:t xml:space="preserve">Police - </w:t>
      </w:r>
      <w:r w:rsidR="006E4800">
        <w:rPr>
          <w:rFonts w:ascii="Taffy" w:hAnsi="Taffy" w:cs="Calibri Light"/>
          <w:sz w:val="28"/>
          <w:szCs w:val="28"/>
        </w:rPr>
        <w:t xml:space="preserve">Davin West, Chief of Police, </w:t>
      </w:r>
      <w:r w:rsidR="0012673C">
        <w:rPr>
          <w:rFonts w:ascii="Taffy" w:hAnsi="Taffy" w:cs="Calibri Light"/>
          <w:sz w:val="28"/>
          <w:szCs w:val="28"/>
        </w:rPr>
        <w:t xml:space="preserve">submitted a written report as well as a short oral report.  He </w:t>
      </w:r>
      <w:r w:rsidR="0063241B">
        <w:rPr>
          <w:rFonts w:ascii="Taffy" w:hAnsi="Taffy" w:cs="Calibri Light"/>
          <w:sz w:val="28"/>
          <w:szCs w:val="28"/>
        </w:rPr>
        <w:t xml:space="preserve">reported that </w:t>
      </w:r>
      <w:r w:rsidR="00106217">
        <w:rPr>
          <w:rFonts w:ascii="Taffy" w:hAnsi="Taffy" w:cs="Calibri Light"/>
          <w:sz w:val="28"/>
          <w:szCs w:val="28"/>
        </w:rPr>
        <w:t>the part-time officers</w:t>
      </w:r>
      <w:r w:rsidR="00FF6800">
        <w:rPr>
          <w:rFonts w:ascii="Taffy" w:hAnsi="Taffy" w:cs="Calibri Light"/>
          <w:sz w:val="28"/>
          <w:szCs w:val="28"/>
        </w:rPr>
        <w:t xml:space="preserve"> had not been back to work </w:t>
      </w:r>
      <w:r w:rsidR="0012673C">
        <w:rPr>
          <w:rFonts w:ascii="Taffy" w:hAnsi="Taffy" w:cs="Calibri Light"/>
          <w:sz w:val="28"/>
          <w:szCs w:val="28"/>
        </w:rPr>
        <w:t>since the suspension had been lifted due to COVID-19, he asked if he could look for someone to work  10-15 hours a month if the other officers did not feel they could give the city the time it needed; mayor and council agreed.  He then asked the council if they would consider issuing him a law enforcement phone in stead of using his personal phone.  Mayor and council agreed.  West has ordered small vinyl tags for the ATV/UTV permits from a company in Colony.</w:t>
      </w:r>
      <w:r w:rsidR="00946DEF">
        <w:rPr>
          <w:rFonts w:ascii="Taffy" w:hAnsi="Taffy" w:cs="Calibri Light"/>
          <w:sz w:val="28"/>
          <w:szCs w:val="28"/>
        </w:rPr>
        <w:t xml:space="preserve">  </w:t>
      </w:r>
      <w:r w:rsidR="00F27C6A">
        <w:rPr>
          <w:rFonts w:ascii="Taffy" w:hAnsi="Taffy" w:cs="Calibri Light"/>
          <w:sz w:val="28"/>
          <w:szCs w:val="28"/>
        </w:rPr>
        <w:t>He was happy to report that the City did get approved for the CEFS Grant (Federal Coronavirus Emergency Supplemental Fund) and will receive up to $14,094 in grant monies.</w:t>
      </w:r>
    </w:p>
    <w:bookmarkEnd w:id="1"/>
    <w:p w14:paraId="019D47C7" w14:textId="51C4AA25" w:rsidR="00B07F24" w:rsidRPr="00730826" w:rsidRDefault="00B07F24" w:rsidP="009830C5">
      <w:pPr>
        <w:rPr>
          <w:rFonts w:ascii="Taffy" w:hAnsi="Taffy" w:cs="Calibri Light"/>
          <w:sz w:val="28"/>
          <w:szCs w:val="28"/>
        </w:rPr>
      </w:pPr>
      <w:r w:rsidRPr="00730826">
        <w:rPr>
          <w:rFonts w:ascii="Taffy" w:hAnsi="Taffy" w:cs="Calibri Light"/>
          <w:sz w:val="28"/>
          <w:szCs w:val="28"/>
        </w:rPr>
        <w:t xml:space="preserve">Superintendent Aaron Copeland </w:t>
      </w:r>
      <w:r w:rsidR="0012673C">
        <w:rPr>
          <w:rFonts w:ascii="Taffy" w:hAnsi="Taffy" w:cs="Calibri Light"/>
          <w:sz w:val="28"/>
          <w:szCs w:val="28"/>
        </w:rPr>
        <w:t>submitted a written report to the mayor and council</w:t>
      </w:r>
      <w:r w:rsidR="00F27C6A">
        <w:rPr>
          <w:rFonts w:ascii="Taffy" w:hAnsi="Taffy" w:cs="Calibri Light"/>
          <w:sz w:val="28"/>
          <w:szCs w:val="28"/>
        </w:rPr>
        <w:t xml:space="preserve">.  He added in his oral report that as far as the South lift station was concerned that after testing was done by Enviroline the pump needed to be sent </w:t>
      </w:r>
      <w:r w:rsidR="00F27C6A">
        <w:rPr>
          <w:rFonts w:ascii="Taffy" w:hAnsi="Taffy" w:cs="Calibri Light"/>
          <w:sz w:val="28"/>
          <w:szCs w:val="28"/>
        </w:rPr>
        <w:lastRenderedPageBreak/>
        <w:t>off to have work done.  As far as the water department,</w:t>
      </w:r>
      <w:r w:rsidR="00F33F0D">
        <w:rPr>
          <w:rFonts w:ascii="Taffy" w:hAnsi="Taffy" w:cs="Calibri Light"/>
          <w:sz w:val="28"/>
          <w:szCs w:val="28"/>
        </w:rPr>
        <w:t xml:space="preserve"> everything is looking good </w:t>
      </w:r>
      <w:r w:rsidR="003803D0">
        <w:rPr>
          <w:rFonts w:ascii="Taffy" w:hAnsi="Taffy" w:cs="Calibri Light"/>
          <w:sz w:val="28"/>
          <w:szCs w:val="28"/>
        </w:rPr>
        <w:t>and the</w:t>
      </w:r>
      <w:r w:rsidR="00F27C6A">
        <w:rPr>
          <w:rFonts w:ascii="Taffy" w:hAnsi="Taffy" w:cs="Calibri Light"/>
          <w:sz w:val="28"/>
          <w:szCs w:val="28"/>
        </w:rPr>
        <w:t xml:space="preserve"> chlorine residuals are holding good so far</w:t>
      </w:r>
      <w:r w:rsidR="00F33F0D">
        <w:rPr>
          <w:rFonts w:ascii="Taffy" w:hAnsi="Taffy" w:cs="Calibri Light"/>
          <w:sz w:val="28"/>
          <w:szCs w:val="28"/>
        </w:rPr>
        <w:t xml:space="preserve">.  He said that </w:t>
      </w:r>
      <w:r w:rsidR="00F27C6A">
        <w:rPr>
          <w:rFonts w:ascii="Taffy" w:hAnsi="Taffy" w:cs="Calibri Light"/>
          <w:sz w:val="28"/>
          <w:szCs w:val="28"/>
        </w:rPr>
        <w:t xml:space="preserve">the annual water chlorine </w:t>
      </w:r>
      <w:proofErr w:type="gramStart"/>
      <w:r w:rsidR="00F27C6A">
        <w:rPr>
          <w:rFonts w:ascii="Taffy" w:hAnsi="Taffy" w:cs="Calibri Light"/>
          <w:sz w:val="28"/>
          <w:szCs w:val="28"/>
        </w:rPr>
        <w:t>burn</w:t>
      </w:r>
      <w:proofErr w:type="gramEnd"/>
      <w:r w:rsidR="00F27C6A">
        <w:rPr>
          <w:rFonts w:ascii="Taffy" w:hAnsi="Taffy" w:cs="Calibri Light"/>
          <w:sz w:val="28"/>
          <w:szCs w:val="28"/>
        </w:rPr>
        <w:t xml:space="preserve"> out</w:t>
      </w:r>
      <w:r w:rsidR="00F33F0D">
        <w:rPr>
          <w:rFonts w:ascii="Taffy" w:hAnsi="Taffy" w:cs="Calibri Light"/>
          <w:sz w:val="28"/>
          <w:szCs w:val="28"/>
        </w:rPr>
        <w:t>,</w:t>
      </w:r>
      <w:r w:rsidR="00F27C6A">
        <w:rPr>
          <w:rFonts w:ascii="Taffy" w:hAnsi="Taffy" w:cs="Calibri Light"/>
          <w:sz w:val="28"/>
          <w:szCs w:val="28"/>
        </w:rPr>
        <w:t xml:space="preserve"> initiated by the City of Burlington</w:t>
      </w:r>
      <w:r w:rsidR="00F33F0D">
        <w:rPr>
          <w:rFonts w:ascii="Taffy" w:hAnsi="Taffy" w:cs="Calibri Light"/>
          <w:sz w:val="28"/>
          <w:szCs w:val="28"/>
        </w:rPr>
        <w:t xml:space="preserve">, will be happening early August lasting until the </w:t>
      </w:r>
      <w:r w:rsidR="005B6F55">
        <w:rPr>
          <w:rFonts w:ascii="Taffy" w:hAnsi="Taffy" w:cs="Calibri Light"/>
          <w:sz w:val="28"/>
          <w:szCs w:val="28"/>
        </w:rPr>
        <w:t>end</w:t>
      </w:r>
      <w:r w:rsidR="00F33F0D">
        <w:rPr>
          <w:rFonts w:ascii="Taffy" w:hAnsi="Taffy" w:cs="Calibri Light"/>
          <w:sz w:val="28"/>
          <w:szCs w:val="28"/>
        </w:rPr>
        <w:t xml:space="preserve"> of the month.  Copeland talked with Krayton Cox about installing a light on the outside of the storm shelter for security reasons, he also suggested purchasing a small security system with 4 cameras.  </w:t>
      </w:r>
      <w:r w:rsidR="005B6F55">
        <w:rPr>
          <w:rFonts w:ascii="Taffy" w:hAnsi="Taffy" w:cs="Calibri Light"/>
          <w:sz w:val="28"/>
          <w:szCs w:val="28"/>
        </w:rPr>
        <w:t>The reason behind is request is to be able to o</w:t>
      </w:r>
      <w:r w:rsidR="00F33F0D">
        <w:rPr>
          <w:rFonts w:ascii="Taffy" w:hAnsi="Taffy" w:cs="Calibri Light"/>
          <w:sz w:val="28"/>
          <w:szCs w:val="28"/>
        </w:rPr>
        <w:t>pen the shelter without a city employee having to stay while people were in there during storms; recommending a camera in the storm shelter room, one facing the basketball court, another facing the shelter house and one in the main lobby of the community building.  The main ballroom of the building can be locked off and therefore no need for a camera.</w:t>
      </w:r>
      <w:r w:rsidR="009830C5">
        <w:rPr>
          <w:rFonts w:ascii="Taffy" w:hAnsi="Taffy" w:cs="Calibri Light"/>
          <w:sz w:val="28"/>
          <w:szCs w:val="28"/>
        </w:rPr>
        <w:t xml:space="preserve">  Hull moved and Brite seconded the purchase of an exterior light and security system for the community building and park area.  Motion carried 4-0.  He concluded his report asking for guidance from the mayor and council as far as how to proceed with the ditch projects being handled, explaining how hard it has been to get contractors in on a timely manner and therefore the work not getting completed.  After much discussion it was decided to have Vernon Williams help with the project as well as Copeland and Jeff True doing the work themselves when time allowed by renting a track hoe.  Tyler moved and Houston seconded to purchase a transit for around $1000.  Motion carried 4-0.</w:t>
      </w:r>
    </w:p>
    <w:p w14:paraId="727AAF02" w14:textId="3D2BE419" w:rsidR="003D2E22" w:rsidRPr="00730826" w:rsidRDefault="000E1892" w:rsidP="009830C5">
      <w:pPr>
        <w:jc w:val="both"/>
        <w:rPr>
          <w:rFonts w:ascii="Taffy" w:hAnsi="Taffy" w:cs="Calibri Light"/>
          <w:sz w:val="28"/>
          <w:szCs w:val="28"/>
        </w:rPr>
      </w:pPr>
      <w:r w:rsidRPr="00730826">
        <w:rPr>
          <w:rFonts w:ascii="Taffy" w:hAnsi="Taffy" w:cs="Calibri Light"/>
          <w:sz w:val="28"/>
          <w:szCs w:val="28"/>
        </w:rPr>
        <w:t>City Clerk N</w:t>
      </w:r>
      <w:r w:rsidR="008D061C" w:rsidRPr="00730826">
        <w:rPr>
          <w:rFonts w:ascii="Taffy" w:hAnsi="Taffy" w:cs="Calibri Light"/>
          <w:sz w:val="28"/>
          <w:szCs w:val="28"/>
        </w:rPr>
        <w:t xml:space="preserve">ikki </w:t>
      </w:r>
      <w:r w:rsidRPr="00730826">
        <w:rPr>
          <w:rFonts w:ascii="Taffy" w:hAnsi="Taffy" w:cs="Calibri Light"/>
          <w:sz w:val="28"/>
          <w:szCs w:val="28"/>
        </w:rPr>
        <w:t xml:space="preserve">Houston </w:t>
      </w:r>
      <w:r w:rsidR="00126E71">
        <w:rPr>
          <w:rFonts w:ascii="Taffy" w:hAnsi="Taffy" w:cs="Calibri Light"/>
          <w:sz w:val="28"/>
          <w:szCs w:val="28"/>
        </w:rPr>
        <w:t>reported th</w:t>
      </w:r>
      <w:r w:rsidR="00B2103A">
        <w:rPr>
          <w:rFonts w:ascii="Taffy" w:hAnsi="Taffy" w:cs="Calibri Light"/>
          <w:sz w:val="28"/>
          <w:szCs w:val="28"/>
        </w:rPr>
        <w:t xml:space="preserve">e codification committee </w:t>
      </w:r>
      <w:r w:rsidR="009830C5">
        <w:rPr>
          <w:rFonts w:ascii="Taffy" w:hAnsi="Taffy" w:cs="Calibri Light"/>
          <w:sz w:val="28"/>
          <w:szCs w:val="28"/>
        </w:rPr>
        <w:t xml:space="preserve">completed going over the </w:t>
      </w:r>
      <w:r w:rsidR="00B2103A">
        <w:rPr>
          <w:rFonts w:ascii="Taffy" w:hAnsi="Taffy" w:cs="Calibri Light"/>
          <w:sz w:val="28"/>
          <w:szCs w:val="28"/>
        </w:rPr>
        <w:t xml:space="preserve">codification book.  She </w:t>
      </w:r>
      <w:r w:rsidR="009830C5">
        <w:rPr>
          <w:rFonts w:ascii="Taffy" w:hAnsi="Taffy" w:cs="Calibri Light"/>
          <w:sz w:val="28"/>
          <w:szCs w:val="28"/>
        </w:rPr>
        <w:t xml:space="preserve">will now compile all changes and get those to the publishing company.  </w:t>
      </w:r>
      <w:r w:rsidR="00126E71">
        <w:rPr>
          <w:rFonts w:ascii="Taffy" w:hAnsi="Taffy" w:cs="Calibri Light"/>
          <w:sz w:val="28"/>
          <w:szCs w:val="28"/>
        </w:rPr>
        <w:t>Over 60 customers utilized the online bill pay in June.  Clerk Houston had been working diligently with customers affected by COVID resulting in past due balances</w:t>
      </w:r>
      <w:r w:rsidR="009325F2">
        <w:rPr>
          <w:rFonts w:ascii="Taffy" w:hAnsi="Taffy" w:cs="Calibri Light"/>
          <w:sz w:val="28"/>
          <w:szCs w:val="28"/>
        </w:rPr>
        <w:t xml:space="preserve"> over the last several weeks</w:t>
      </w:r>
      <w:r w:rsidR="00126E71">
        <w:rPr>
          <w:rFonts w:ascii="Taffy" w:hAnsi="Taffy" w:cs="Calibri Light"/>
          <w:sz w:val="28"/>
          <w:szCs w:val="28"/>
        </w:rPr>
        <w:t xml:space="preserve">.  </w:t>
      </w:r>
      <w:r w:rsidR="009325F2">
        <w:rPr>
          <w:rFonts w:ascii="Taffy" w:hAnsi="Taffy" w:cs="Calibri Light"/>
          <w:sz w:val="28"/>
          <w:szCs w:val="28"/>
        </w:rPr>
        <w:t xml:space="preserve">She stated upon </w:t>
      </w:r>
      <w:r w:rsidR="00126E71">
        <w:rPr>
          <w:rFonts w:ascii="Taffy" w:hAnsi="Taffy" w:cs="Calibri Light"/>
          <w:sz w:val="28"/>
          <w:szCs w:val="28"/>
        </w:rPr>
        <w:t>receiving the CEFS Grant she did trai</w:t>
      </w:r>
      <w:r w:rsidR="00995EBF">
        <w:rPr>
          <w:rFonts w:ascii="Taffy" w:hAnsi="Taffy" w:cs="Calibri Light"/>
          <w:sz w:val="28"/>
          <w:szCs w:val="28"/>
        </w:rPr>
        <w:t>ning</w:t>
      </w:r>
      <w:r w:rsidR="00126E71">
        <w:rPr>
          <w:rFonts w:ascii="Taffy" w:hAnsi="Taffy" w:cs="Calibri Light"/>
          <w:sz w:val="28"/>
          <w:szCs w:val="28"/>
        </w:rPr>
        <w:t xml:space="preserve"> with one of the State Administrators as well as a Civil Rights training that was required</w:t>
      </w:r>
      <w:r w:rsidR="009325F2">
        <w:rPr>
          <w:rFonts w:ascii="Taffy" w:hAnsi="Taffy" w:cs="Calibri Light"/>
          <w:sz w:val="28"/>
          <w:szCs w:val="28"/>
        </w:rPr>
        <w:t xml:space="preserve"> in order for the City to proceed to the next step of the grant.</w:t>
      </w:r>
    </w:p>
    <w:p w14:paraId="6DA74DCC" w14:textId="48B48DE1" w:rsidR="004D7C55" w:rsidRDefault="00C92410" w:rsidP="001B4285">
      <w:pPr>
        <w:jc w:val="both"/>
        <w:rPr>
          <w:rFonts w:ascii="Taffy" w:hAnsi="Taffy" w:cs="Calibri Light"/>
          <w:sz w:val="28"/>
          <w:szCs w:val="28"/>
        </w:rPr>
      </w:pPr>
      <w:bookmarkStart w:id="2" w:name="_Hlk31311862"/>
      <w:r>
        <w:rPr>
          <w:rFonts w:ascii="Taffy" w:hAnsi="Taffy" w:cs="Calibri Light"/>
          <w:sz w:val="28"/>
          <w:szCs w:val="28"/>
        </w:rPr>
        <w:t>Mayor Williams was happy to share the new business, Spill the Tee, would be taking over Gunlock &amp; Gleue and thanked Sandra Gunlock for being a part of the downtown business community for the last 25 years.  She has heard lots of great comments on how the City’s parks and flowerbeds looks.  Kudos to Aaron and Jeff for their hard work.</w:t>
      </w:r>
      <w:r w:rsidR="00995EBF">
        <w:rPr>
          <w:rFonts w:ascii="Taffy" w:hAnsi="Taffy" w:cs="Calibri Light"/>
          <w:sz w:val="28"/>
          <w:szCs w:val="28"/>
        </w:rPr>
        <w:t xml:space="preserve">  She added the additional flags that were hung for the Independence Day holiday looked awesome.</w:t>
      </w:r>
    </w:p>
    <w:p w14:paraId="16CE813D" w14:textId="77777777" w:rsidR="008A559E" w:rsidRDefault="00C92410" w:rsidP="001B4285">
      <w:pPr>
        <w:jc w:val="both"/>
        <w:rPr>
          <w:rFonts w:ascii="Taffy" w:hAnsi="Taffy" w:cs="Calibri Light"/>
          <w:sz w:val="28"/>
          <w:szCs w:val="28"/>
        </w:rPr>
      </w:pPr>
      <w:r>
        <w:rPr>
          <w:rFonts w:ascii="Taffy" w:hAnsi="Taffy" w:cs="Calibri Light"/>
          <w:sz w:val="28"/>
          <w:szCs w:val="28"/>
        </w:rPr>
        <w:lastRenderedPageBreak/>
        <w:t>A sponsor request from the OK Kids events was presented.  Hull moved and Tyler seconded</w:t>
      </w:r>
      <w:r w:rsidR="00995EBF">
        <w:rPr>
          <w:rFonts w:ascii="Taffy" w:hAnsi="Taffy" w:cs="Calibri Light"/>
          <w:sz w:val="28"/>
          <w:szCs w:val="28"/>
        </w:rPr>
        <w:t xml:space="preserve"> to</w:t>
      </w:r>
      <w:r>
        <w:rPr>
          <w:rFonts w:ascii="Taffy" w:hAnsi="Taffy" w:cs="Calibri Light"/>
          <w:sz w:val="28"/>
          <w:szCs w:val="28"/>
        </w:rPr>
        <w:t xml:space="preserve"> </w:t>
      </w:r>
      <w:r w:rsidR="00995EBF">
        <w:rPr>
          <w:rFonts w:ascii="Taffy" w:hAnsi="Taffy" w:cs="Calibri Light"/>
          <w:sz w:val="28"/>
          <w:szCs w:val="28"/>
        </w:rPr>
        <w:t>the $250 Sky’s the Limit sponsorship.  Motion carried 4-</w:t>
      </w:r>
    </w:p>
    <w:p w14:paraId="00CE76DF" w14:textId="43DD1AF9" w:rsidR="007F0831" w:rsidRDefault="008A559E" w:rsidP="001B4285">
      <w:pPr>
        <w:jc w:val="both"/>
        <w:rPr>
          <w:rFonts w:ascii="Taffy" w:hAnsi="Taffy" w:cs="Calibri Light"/>
          <w:sz w:val="28"/>
          <w:szCs w:val="28"/>
        </w:rPr>
      </w:pPr>
      <w:r>
        <w:rPr>
          <w:rFonts w:ascii="Taffy" w:hAnsi="Taffy" w:cs="Calibri Light"/>
          <w:sz w:val="28"/>
          <w:szCs w:val="28"/>
        </w:rPr>
        <w:t>Tyler</w:t>
      </w:r>
      <w:r w:rsidR="001256E6" w:rsidRPr="00730826">
        <w:rPr>
          <w:rFonts w:ascii="Taffy" w:hAnsi="Taffy" w:cs="Calibri Light"/>
          <w:sz w:val="28"/>
          <w:szCs w:val="28"/>
        </w:rPr>
        <w:t xml:space="preserve"> moved and </w:t>
      </w:r>
      <w:r>
        <w:rPr>
          <w:rFonts w:ascii="Taffy" w:hAnsi="Taffy" w:cs="Calibri Light"/>
          <w:sz w:val="28"/>
          <w:szCs w:val="28"/>
        </w:rPr>
        <w:t>Houston</w:t>
      </w:r>
      <w:r w:rsidR="00D94A7C" w:rsidRPr="00730826">
        <w:rPr>
          <w:rFonts w:ascii="Taffy" w:hAnsi="Taffy" w:cs="Calibri Light"/>
          <w:sz w:val="28"/>
          <w:szCs w:val="28"/>
        </w:rPr>
        <w:t xml:space="preserve"> seconded to pay</w:t>
      </w:r>
      <w:r w:rsidR="001256E6" w:rsidRPr="00730826">
        <w:rPr>
          <w:rFonts w:ascii="Taffy" w:hAnsi="Taffy" w:cs="Calibri Light"/>
          <w:sz w:val="28"/>
          <w:szCs w:val="28"/>
        </w:rPr>
        <w:t xml:space="preserve"> all warrants.  Motion carried </w:t>
      </w:r>
      <w:bookmarkEnd w:id="2"/>
      <w:r>
        <w:rPr>
          <w:rFonts w:ascii="Taffy" w:hAnsi="Taffy" w:cs="Calibri Light"/>
          <w:sz w:val="28"/>
          <w:szCs w:val="28"/>
        </w:rPr>
        <w:t>4-0.</w:t>
      </w:r>
    </w:p>
    <w:p w14:paraId="1F7C5309" w14:textId="5AA93226" w:rsidR="001B4285" w:rsidRPr="00730826" w:rsidRDefault="007F0831" w:rsidP="001B4285">
      <w:pPr>
        <w:jc w:val="both"/>
        <w:rPr>
          <w:rFonts w:ascii="Taffy" w:hAnsi="Taffy" w:cs="Calibri Light"/>
          <w:sz w:val="28"/>
          <w:szCs w:val="28"/>
        </w:rPr>
      </w:pPr>
      <w:r>
        <w:rPr>
          <w:rFonts w:ascii="Taffy" w:hAnsi="Taffy" w:cs="Calibri Light"/>
          <w:sz w:val="28"/>
          <w:szCs w:val="28"/>
        </w:rPr>
        <w:t xml:space="preserve">Tyler </w:t>
      </w:r>
      <w:r w:rsidR="001256E6" w:rsidRPr="00730826">
        <w:rPr>
          <w:rFonts w:ascii="Taffy" w:hAnsi="Taffy" w:cs="Calibri Light"/>
          <w:sz w:val="28"/>
          <w:szCs w:val="28"/>
        </w:rPr>
        <w:t>moved and</w:t>
      </w:r>
      <w:r w:rsidR="00BF41CD" w:rsidRPr="00730826">
        <w:rPr>
          <w:rFonts w:ascii="Taffy" w:hAnsi="Taffy" w:cs="Calibri Light"/>
          <w:sz w:val="28"/>
          <w:szCs w:val="28"/>
        </w:rPr>
        <w:t xml:space="preserve"> </w:t>
      </w:r>
      <w:r>
        <w:rPr>
          <w:rFonts w:ascii="Taffy" w:hAnsi="Taffy" w:cs="Calibri Light"/>
          <w:sz w:val="28"/>
          <w:szCs w:val="28"/>
        </w:rPr>
        <w:t>Hull</w:t>
      </w:r>
      <w:r w:rsidR="00BF41CD" w:rsidRPr="00730826">
        <w:rPr>
          <w:rFonts w:ascii="Taffy" w:hAnsi="Taffy" w:cs="Calibri Light"/>
          <w:sz w:val="28"/>
          <w:szCs w:val="28"/>
        </w:rPr>
        <w:t xml:space="preserve"> </w:t>
      </w:r>
      <w:r w:rsidR="00D94A7C" w:rsidRPr="00730826">
        <w:rPr>
          <w:rFonts w:ascii="Taffy" w:hAnsi="Taffy" w:cs="Calibri Light"/>
          <w:sz w:val="28"/>
          <w:szCs w:val="28"/>
        </w:rPr>
        <w:t>second</w:t>
      </w:r>
      <w:r w:rsidR="001256E6" w:rsidRPr="00730826">
        <w:rPr>
          <w:rFonts w:ascii="Taffy" w:hAnsi="Taffy" w:cs="Calibri Light"/>
          <w:sz w:val="28"/>
          <w:szCs w:val="28"/>
        </w:rPr>
        <w:t>ed to adjourn</w:t>
      </w:r>
      <w:r w:rsidR="00C3274F">
        <w:rPr>
          <w:rFonts w:ascii="Taffy" w:hAnsi="Taffy" w:cs="Calibri Light"/>
          <w:sz w:val="28"/>
          <w:szCs w:val="28"/>
        </w:rPr>
        <w:t xml:space="preserve"> the meeting</w:t>
      </w:r>
      <w:r w:rsidR="00E71F2E">
        <w:rPr>
          <w:rFonts w:ascii="Taffy" w:hAnsi="Taffy" w:cs="Calibri Light"/>
          <w:sz w:val="28"/>
          <w:szCs w:val="28"/>
        </w:rPr>
        <w:t xml:space="preserve">.  </w:t>
      </w:r>
      <w:r w:rsidR="001256E6" w:rsidRPr="00730826">
        <w:rPr>
          <w:rFonts w:ascii="Taffy" w:hAnsi="Taffy" w:cs="Calibri Light"/>
          <w:sz w:val="28"/>
          <w:szCs w:val="28"/>
        </w:rPr>
        <w:t xml:space="preserve">Motion carried </w:t>
      </w:r>
      <w:r w:rsidR="008A559E">
        <w:rPr>
          <w:rFonts w:ascii="Taffy" w:hAnsi="Taffy" w:cs="Calibri Light"/>
          <w:sz w:val="28"/>
          <w:szCs w:val="28"/>
        </w:rPr>
        <w:t>4</w:t>
      </w:r>
      <w:r w:rsidR="009D4C15">
        <w:rPr>
          <w:rFonts w:ascii="Taffy" w:hAnsi="Taffy" w:cs="Calibri Light"/>
          <w:sz w:val="28"/>
          <w:szCs w:val="28"/>
        </w:rPr>
        <w:t>-0.</w:t>
      </w:r>
    </w:p>
    <w:sectPr w:rsidR="001B4285" w:rsidRPr="00730826"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panose1 w:val="0305040203020203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C3AF8"/>
    <w:rsid w:val="000D1EA6"/>
    <w:rsid w:val="000D6E80"/>
    <w:rsid w:val="000E0067"/>
    <w:rsid w:val="000E1892"/>
    <w:rsid w:val="000E29A9"/>
    <w:rsid w:val="000E4054"/>
    <w:rsid w:val="00101C24"/>
    <w:rsid w:val="00104A92"/>
    <w:rsid w:val="00106217"/>
    <w:rsid w:val="00110001"/>
    <w:rsid w:val="001256E6"/>
    <w:rsid w:val="0012673C"/>
    <w:rsid w:val="00126E71"/>
    <w:rsid w:val="00142F4A"/>
    <w:rsid w:val="0015172D"/>
    <w:rsid w:val="00155770"/>
    <w:rsid w:val="00160C19"/>
    <w:rsid w:val="001611A2"/>
    <w:rsid w:val="00161FB6"/>
    <w:rsid w:val="00182B9E"/>
    <w:rsid w:val="00197057"/>
    <w:rsid w:val="001B171F"/>
    <w:rsid w:val="001B4285"/>
    <w:rsid w:val="001C0020"/>
    <w:rsid w:val="001D7F9D"/>
    <w:rsid w:val="001F33AC"/>
    <w:rsid w:val="00200D9C"/>
    <w:rsid w:val="00226273"/>
    <w:rsid w:val="00231448"/>
    <w:rsid w:val="00250244"/>
    <w:rsid w:val="00252EB3"/>
    <w:rsid w:val="00254AE1"/>
    <w:rsid w:val="0025522F"/>
    <w:rsid w:val="00256DF3"/>
    <w:rsid w:val="0026388E"/>
    <w:rsid w:val="002B551D"/>
    <w:rsid w:val="002C608F"/>
    <w:rsid w:val="002D50C4"/>
    <w:rsid w:val="002D7DF2"/>
    <w:rsid w:val="002E6850"/>
    <w:rsid w:val="002F4C59"/>
    <w:rsid w:val="00325DE0"/>
    <w:rsid w:val="00334FA5"/>
    <w:rsid w:val="003803D0"/>
    <w:rsid w:val="003C70BD"/>
    <w:rsid w:val="003D2E22"/>
    <w:rsid w:val="003E23AE"/>
    <w:rsid w:val="004012F5"/>
    <w:rsid w:val="004017B2"/>
    <w:rsid w:val="004144A5"/>
    <w:rsid w:val="00416BFC"/>
    <w:rsid w:val="0043667C"/>
    <w:rsid w:val="0045145F"/>
    <w:rsid w:val="00475314"/>
    <w:rsid w:val="00490FC8"/>
    <w:rsid w:val="004960CA"/>
    <w:rsid w:val="004A0C8B"/>
    <w:rsid w:val="004A11D7"/>
    <w:rsid w:val="004D7C55"/>
    <w:rsid w:val="00512773"/>
    <w:rsid w:val="00514ECC"/>
    <w:rsid w:val="00517E6B"/>
    <w:rsid w:val="005408FE"/>
    <w:rsid w:val="00563FF2"/>
    <w:rsid w:val="005775EF"/>
    <w:rsid w:val="00586A91"/>
    <w:rsid w:val="005A2B85"/>
    <w:rsid w:val="005B6F55"/>
    <w:rsid w:val="005C43CE"/>
    <w:rsid w:val="005F09C6"/>
    <w:rsid w:val="0063241B"/>
    <w:rsid w:val="00654C3B"/>
    <w:rsid w:val="00670151"/>
    <w:rsid w:val="00672D09"/>
    <w:rsid w:val="006846A4"/>
    <w:rsid w:val="0068490A"/>
    <w:rsid w:val="006854E6"/>
    <w:rsid w:val="00687ACF"/>
    <w:rsid w:val="006A567E"/>
    <w:rsid w:val="006A653F"/>
    <w:rsid w:val="006D1472"/>
    <w:rsid w:val="006E4800"/>
    <w:rsid w:val="006F019C"/>
    <w:rsid w:val="00720A1B"/>
    <w:rsid w:val="00730826"/>
    <w:rsid w:val="00751ACC"/>
    <w:rsid w:val="00761725"/>
    <w:rsid w:val="007768C5"/>
    <w:rsid w:val="00785124"/>
    <w:rsid w:val="007904C7"/>
    <w:rsid w:val="007F0831"/>
    <w:rsid w:val="007F3D8A"/>
    <w:rsid w:val="007F4B72"/>
    <w:rsid w:val="007F70BB"/>
    <w:rsid w:val="008010BE"/>
    <w:rsid w:val="0081026A"/>
    <w:rsid w:val="0081785C"/>
    <w:rsid w:val="00822E93"/>
    <w:rsid w:val="00825210"/>
    <w:rsid w:val="00840816"/>
    <w:rsid w:val="008429B1"/>
    <w:rsid w:val="0085021E"/>
    <w:rsid w:val="00861528"/>
    <w:rsid w:val="00863661"/>
    <w:rsid w:val="00872D87"/>
    <w:rsid w:val="00873D80"/>
    <w:rsid w:val="00894E05"/>
    <w:rsid w:val="008A1D98"/>
    <w:rsid w:val="008A559E"/>
    <w:rsid w:val="008D061C"/>
    <w:rsid w:val="008D5383"/>
    <w:rsid w:val="008E3830"/>
    <w:rsid w:val="009062E3"/>
    <w:rsid w:val="0092176F"/>
    <w:rsid w:val="009325F2"/>
    <w:rsid w:val="0093348E"/>
    <w:rsid w:val="009401DD"/>
    <w:rsid w:val="00941EB3"/>
    <w:rsid w:val="00946DEF"/>
    <w:rsid w:val="009572D8"/>
    <w:rsid w:val="00960AAE"/>
    <w:rsid w:val="00962F77"/>
    <w:rsid w:val="009830C5"/>
    <w:rsid w:val="00986177"/>
    <w:rsid w:val="00995EBF"/>
    <w:rsid w:val="00996D4A"/>
    <w:rsid w:val="00997075"/>
    <w:rsid w:val="009D4C15"/>
    <w:rsid w:val="009F00EF"/>
    <w:rsid w:val="00A20A9E"/>
    <w:rsid w:val="00A63979"/>
    <w:rsid w:val="00A74665"/>
    <w:rsid w:val="00A801C1"/>
    <w:rsid w:val="00A8336C"/>
    <w:rsid w:val="00A9776A"/>
    <w:rsid w:val="00AC7723"/>
    <w:rsid w:val="00AE1900"/>
    <w:rsid w:val="00AE2521"/>
    <w:rsid w:val="00B07F24"/>
    <w:rsid w:val="00B13241"/>
    <w:rsid w:val="00B2103A"/>
    <w:rsid w:val="00B30C21"/>
    <w:rsid w:val="00B479A4"/>
    <w:rsid w:val="00B523ED"/>
    <w:rsid w:val="00B6142E"/>
    <w:rsid w:val="00B67A5C"/>
    <w:rsid w:val="00BA4B36"/>
    <w:rsid w:val="00BC3D9A"/>
    <w:rsid w:val="00BC6E35"/>
    <w:rsid w:val="00BD5412"/>
    <w:rsid w:val="00BE4F0B"/>
    <w:rsid w:val="00BF246F"/>
    <w:rsid w:val="00BF41CD"/>
    <w:rsid w:val="00BF60EE"/>
    <w:rsid w:val="00C022E5"/>
    <w:rsid w:val="00C11060"/>
    <w:rsid w:val="00C114E5"/>
    <w:rsid w:val="00C1285D"/>
    <w:rsid w:val="00C14F83"/>
    <w:rsid w:val="00C15326"/>
    <w:rsid w:val="00C162EB"/>
    <w:rsid w:val="00C177DA"/>
    <w:rsid w:val="00C326C0"/>
    <w:rsid w:val="00C3274F"/>
    <w:rsid w:val="00C61E87"/>
    <w:rsid w:val="00C9214A"/>
    <w:rsid w:val="00C92410"/>
    <w:rsid w:val="00CC150B"/>
    <w:rsid w:val="00CD245B"/>
    <w:rsid w:val="00CE6034"/>
    <w:rsid w:val="00CE6494"/>
    <w:rsid w:val="00D04BBA"/>
    <w:rsid w:val="00D16F8C"/>
    <w:rsid w:val="00D20950"/>
    <w:rsid w:val="00D240FB"/>
    <w:rsid w:val="00D31AE8"/>
    <w:rsid w:val="00D34EE3"/>
    <w:rsid w:val="00D520B6"/>
    <w:rsid w:val="00D572DD"/>
    <w:rsid w:val="00D71E52"/>
    <w:rsid w:val="00D7241D"/>
    <w:rsid w:val="00D746A4"/>
    <w:rsid w:val="00D81353"/>
    <w:rsid w:val="00D86CB0"/>
    <w:rsid w:val="00D90373"/>
    <w:rsid w:val="00D94A7C"/>
    <w:rsid w:val="00DA1F01"/>
    <w:rsid w:val="00DA5E7A"/>
    <w:rsid w:val="00DA5F15"/>
    <w:rsid w:val="00DB22FB"/>
    <w:rsid w:val="00DC1196"/>
    <w:rsid w:val="00DC2C5B"/>
    <w:rsid w:val="00DD23FB"/>
    <w:rsid w:val="00DD4CE0"/>
    <w:rsid w:val="00E16A37"/>
    <w:rsid w:val="00E16C79"/>
    <w:rsid w:val="00E30A04"/>
    <w:rsid w:val="00E34CE6"/>
    <w:rsid w:val="00E543EE"/>
    <w:rsid w:val="00E55D2E"/>
    <w:rsid w:val="00E71F2E"/>
    <w:rsid w:val="00E73E30"/>
    <w:rsid w:val="00E9018B"/>
    <w:rsid w:val="00EB0A61"/>
    <w:rsid w:val="00EE1B27"/>
    <w:rsid w:val="00F20491"/>
    <w:rsid w:val="00F27C6A"/>
    <w:rsid w:val="00F329C7"/>
    <w:rsid w:val="00F33F0D"/>
    <w:rsid w:val="00F60D5D"/>
    <w:rsid w:val="00F70C33"/>
    <w:rsid w:val="00F72A4C"/>
    <w:rsid w:val="00F96E68"/>
    <w:rsid w:val="00FA144D"/>
    <w:rsid w:val="00FA5F13"/>
    <w:rsid w:val="00FB3CAE"/>
    <w:rsid w:val="00FE012B"/>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Linda Doggett</cp:lastModifiedBy>
  <cp:revision>10</cp:revision>
  <cp:lastPrinted>2020-04-29T16:30:00Z</cp:lastPrinted>
  <dcterms:created xsi:type="dcterms:W3CDTF">2020-07-20T20:38:00Z</dcterms:created>
  <dcterms:modified xsi:type="dcterms:W3CDTF">2020-07-29T14:14:00Z</dcterms:modified>
</cp:coreProperties>
</file>