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E9F" w:rsidRDefault="00396DFC" w:rsidP="00396DFC">
      <w:pPr>
        <w:jc w:val="center"/>
      </w:pPr>
      <w:r>
        <w:t>LeRoy City Council</w:t>
      </w:r>
    </w:p>
    <w:p w:rsidR="00396DFC" w:rsidRDefault="00396DFC" w:rsidP="00396DFC">
      <w:pPr>
        <w:jc w:val="center"/>
      </w:pPr>
      <w:r>
        <w:t>Minutes</w:t>
      </w:r>
    </w:p>
    <w:p w:rsidR="00396DFC" w:rsidRDefault="00396DFC" w:rsidP="00396DFC">
      <w:pPr>
        <w:jc w:val="center"/>
      </w:pPr>
      <w:r>
        <w:t>June 5, 2023</w:t>
      </w:r>
    </w:p>
    <w:p w:rsidR="00396DFC" w:rsidRDefault="00396DFC" w:rsidP="00396DFC">
      <w:pPr>
        <w:jc w:val="center"/>
      </w:pPr>
    </w:p>
    <w:p w:rsidR="00396DFC" w:rsidRDefault="00396DFC" w:rsidP="00396DFC">
      <w:r>
        <w:t>Mayor Steve Cox called the meeting to order at 6:00 PM, followed by the Pledge of Allegiance.</w:t>
      </w:r>
    </w:p>
    <w:p w:rsidR="00396DFC" w:rsidRDefault="00396DFC" w:rsidP="00396DFC">
      <w:r>
        <w:t>Council members present Georgie Eggleston, Rob McCann, Terry Tyler, and Tim Harvey. One city council seat remains vacant.</w:t>
      </w:r>
    </w:p>
    <w:p w:rsidR="00396DFC" w:rsidRDefault="001242CC" w:rsidP="00396DFC">
      <w:r>
        <w:t xml:space="preserve">Mayor Cox </w:t>
      </w:r>
      <w:r w:rsidR="0022190D">
        <w:t xml:space="preserve">recommended the approval of the June </w:t>
      </w:r>
      <w:r w:rsidR="009C0335">
        <w:t>5 agenda</w:t>
      </w:r>
      <w:r w:rsidR="0022190D">
        <w:t xml:space="preserve"> </w:t>
      </w:r>
      <w:r w:rsidR="009C0335">
        <w:t>with the addition to the Mayor’s report</w:t>
      </w:r>
      <w:r w:rsidR="00AA4700">
        <w:t xml:space="preserve"> concerning the item of  </w:t>
      </w:r>
      <w:r w:rsidR="009C0335">
        <w:t xml:space="preserve"> 637 Nebraska</w:t>
      </w:r>
      <w:r w:rsidR="00AA4700">
        <w:t xml:space="preserve"> Street</w:t>
      </w:r>
      <w:r w:rsidR="009C0335">
        <w:t>, 726 11</w:t>
      </w:r>
      <w:r w:rsidR="009C0335" w:rsidRPr="009C0335">
        <w:rPr>
          <w:vertAlign w:val="superscript"/>
        </w:rPr>
        <w:t>th</w:t>
      </w:r>
      <w:r w:rsidR="009C0335">
        <w:t xml:space="preserve"> Street, and 614 Main</w:t>
      </w:r>
      <w:r w:rsidR="00AA4700">
        <w:t xml:space="preserve"> Street.</w:t>
      </w:r>
      <w:r w:rsidR="009C0335">
        <w:t xml:space="preserve"> McCann </w:t>
      </w:r>
      <w:r w:rsidR="008022F6">
        <w:t xml:space="preserve">moved </w:t>
      </w:r>
      <w:r w:rsidR="009C0335">
        <w:t>to accept the agenda with the items added to the Mayo’s report, Harvey second. The motion passed 4/0.</w:t>
      </w:r>
    </w:p>
    <w:p w:rsidR="009C0335" w:rsidRDefault="009C0335" w:rsidP="00396DFC">
      <w:r>
        <w:t>Mayor Cox recommended the approval of the May 1, 2023, City Council Minutes. Tyler moved to approve the City Council Minutes from May 1. McCann second. Motion passed 4/0.</w:t>
      </w:r>
    </w:p>
    <w:p w:rsidR="009C0335" w:rsidRDefault="009C0335" w:rsidP="00396DFC">
      <w:r>
        <w:t>Mayor Cox recommended the approval of the council warrants/payments provided with the proposed agenda. Harvey moved to approve the city council warrants/payment presented with the agenda. Tyler second. The motion passed 4/0.</w:t>
      </w:r>
    </w:p>
    <w:p w:rsidR="00F26D6A" w:rsidRDefault="00F26D6A" w:rsidP="00396DFC">
      <w:r>
        <w:t>Mayor Cox recommended that the July 3 meeting be moved back to</w:t>
      </w:r>
      <w:r w:rsidR="00AA4700">
        <w:t xml:space="preserve"> July</w:t>
      </w:r>
      <w:r>
        <w:t xml:space="preserve"> 10</w:t>
      </w:r>
      <w:r w:rsidR="000837FF" w:rsidRPr="00F26D6A">
        <w:rPr>
          <w:vertAlign w:val="superscript"/>
        </w:rPr>
        <w:t>th</w:t>
      </w:r>
      <w:r w:rsidR="000837FF">
        <w:t xml:space="preserve"> due</w:t>
      </w:r>
      <w:r>
        <w:t xml:space="preserve"> to </w:t>
      </w:r>
      <w:r w:rsidR="00AA4700">
        <w:t>July 4</w:t>
      </w:r>
      <w:r w:rsidR="000837FF" w:rsidRPr="00AA4700">
        <w:rPr>
          <w:vertAlign w:val="superscript"/>
        </w:rPr>
        <w:t>th</w:t>
      </w:r>
      <w:r w:rsidR="000837FF">
        <w:t xml:space="preserve"> holiday</w:t>
      </w:r>
      <w:r>
        <w:t>. McCann moved to hold the City Council meeting on July 10 instead of July 3</w:t>
      </w:r>
      <w:r w:rsidRPr="00F26D6A">
        <w:rPr>
          <w:vertAlign w:val="superscript"/>
        </w:rPr>
        <w:t>rd</w:t>
      </w:r>
      <w:r>
        <w:t>. Harvey second Motion passed 4/0.</w:t>
      </w:r>
    </w:p>
    <w:p w:rsidR="00E00237" w:rsidRDefault="00452500" w:rsidP="00396DFC">
      <w:r>
        <w:t xml:space="preserve">Mayor Cox recommended that the council sell the property </w:t>
      </w:r>
      <w:r w:rsidR="00A12E15">
        <w:t>at 637 Nebraska to Mr. Abendroth</w:t>
      </w:r>
      <w:r w:rsidR="00E00237">
        <w:t xml:space="preserve"> for $200</w:t>
      </w:r>
      <w:r w:rsidR="00E40FE7">
        <w:t>0</w:t>
      </w:r>
      <w:r w:rsidR="00E00237">
        <w:t>.00</w:t>
      </w:r>
      <w:r w:rsidR="00A12E15">
        <w:t>, with a contract</w:t>
      </w:r>
      <w:r w:rsidR="00E00237">
        <w:t xml:space="preserve"> </w:t>
      </w:r>
      <w:r w:rsidR="00A12E15">
        <w:t xml:space="preserve">that </w:t>
      </w:r>
      <w:r w:rsidR="00E00237">
        <w:t>Mr. Abendroth</w:t>
      </w:r>
      <w:r w:rsidR="00A12E15">
        <w:t xml:space="preserve"> would build a three-bedroom home with one</w:t>
      </w:r>
      <w:r w:rsidR="00AA4700">
        <w:t xml:space="preserve"> or two</w:t>
      </w:r>
      <w:r w:rsidR="00A12E15">
        <w:t xml:space="preserve"> </w:t>
      </w:r>
      <w:r w:rsidR="00AA4700">
        <w:t>bathrooms</w:t>
      </w:r>
      <w:r w:rsidR="00E00237">
        <w:t>.</w:t>
      </w:r>
      <w:r w:rsidR="00A12E15">
        <w:t xml:space="preserve"> McCann moved to accept </w:t>
      </w:r>
      <w:r w:rsidR="00E00237">
        <w:t xml:space="preserve">the </w:t>
      </w:r>
      <w:r w:rsidR="00A12E15">
        <w:t xml:space="preserve">sale </w:t>
      </w:r>
      <w:r w:rsidR="00E00237">
        <w:t xml:space="preserve">of </w:t>
      </w:r>
      <w:r w:rsidR="00A12E15">
        <w:t>the property to Mr. Abendroth for $2000.00 with the condition of</w:t>
      </w:r>
      <w:r w:rsidR="00E00237">
        <w:t xml:space="preserve"> </w:t>
      </w:r>
      <w:r w:rsidR="00A12E15">
        <w:t>building a house on the property,</w:t>
      </w:r>
      <w:r w:rsidR="008022F6">
        <w:t xml:space="preserve"> Harvey second.</w:t>
      </w:r>
      <w:r w:rsidR="00A12E15">
        <w:t xml:space="preserve"> Mayor asked for a discussion, </w:t>
      </w:r>
      <w:r w:rsidR="008022F6">
        <w:t xml:space="preserve">and </w:t>
      </w:r>
      <w:r w:rsidR="00A12E15">
        <w:t xml:space="preserve">after hearing </w:t>
      </w:r>
      <w:r w:rsidR="008022F6">
        <w:t xml:space="preserve">a </w:t>
      </w:r>
      <w:r w:rsidR="00A12E15">
        <w:t>discussion from the council</w:t>
      </w:r>
      <w:r w:rsidR="00E00237">
        <w:t>,</w:t>
      </w:r>
      <w:r w:rsidR="00A12E15">
        <w:t xml:space="preserve"> Mayor Cox</w:t>
      </w:r>
      <w:r w:rsidR="008022F6">
        <w:t xml:space="preserve"> </w:t>
      </w:r>
      <w:r w:rsidR="00A12E15">
        <w:t>asked for a vote. Harvey and McCann voted to sell the property</w:t>
      </w:r>
      <w:r w:rsidR="00E00237">
        <w:t>,</w:t>
      </w:r>
      <w:r w:rsidR="00A12E15">
        <w:t xml:space="preserve"> Tyler and Eggleston voted no on the motion</w:t>
      </w:r>
      <w:r w:rsidR="00E00237">
        <w:t>; Mayor</w:t>
      </w:r>
      <w:r w:rsidR="00A12E15">
        <w:t xml:space="preserve"> Cox broke the tie with his vote in favor of selling the property,</w:t>
      </w:r>
      <w:r w:rsidR="00043057">
        <w:t xml:space="preserve"> with ongoing discussion contract negotiation</w:t>
      </w:r>
      <w:r w:rsidR="00A12E15">
        <w:t xml:space="preserve"> motion passed 3/2</w:t>
      </w:r>
      <w:r w:rsidR="00043057">
        <w:t xml:space="preserve">. </w:t>
      </w:r>
    </w:p>
    <w:p w:rsidR="00661148" w:rsidRDefault="00661148" w:rsidP="00396DFC">
      <w:r>
        <w:t xml:space="preserve">Mayor Cox informed the council that </w:t>
      </w:r>
      <w:r w:rsidR="00A15C5F" w:rsidRPr="00A15C5F">
        <w:t>Royal Engineering Partners, LLC had inspected the Brownfield building</w:t>
      </w:r>
      <w:r>
        <w:t xml:space="preserve">. Mayor Cox </w:t>
      </w:r>
      <w:r w:rsidR="00E40FE7">
        <w:t>is having</w:t>
      </w:r>
      <w:r>
        <w:t xml:space="preserve"> the City Attorney Rustin Kimmell </w:t>
      </w:r>
      <w:r w:rsidR="00E40FE7">
        <w:t>proceed</w:t>
      </w:r>
      <w:r w:rsidR="00A15C5F">
        <w:t xml:space="preserve"> </w:t>
      </w:r>
      <w:r>
        <w:t xml:space="preserve">with the proper </w:t>
      </w:r>
      <w:r w:rsidR="00A15C5F">
        <w:t>paperwork</w:t>
      </w:r>
      <w:r>
        <w:t>.</w:t>
      </w:r>
    </w:p>
    <w:p w:rsidR="00661148" w:rsidRDefault="00661148" w:rsidP="00396DFC">
      <w:r>
        <w:t>The engineer also looked at the house at the address 726 11</w:t>
      </w:r>
      <w:r w:rsidRPr="00661148">
        <w:rPr>
          <w:vertAlign w:val="superscript"/>
        </w:rPr>
        <w:t>th</w:t>
      </w:r>
      <w:r>
        <w:t xml:space="preserve"> </w:t>
      </w:r>
      <w:r w:rsidR="00A15C5F">
        <w:t>Street</w:t>
      </w:r>
      <w:r w:rsidR="00E40FE7">
        <w:t>.</w:t>
      </w:r>
      <w:r>
        <w:t xml:space="preserve">  Rustin Kimmell</w:t>
      </w:r>
      <w:r w:rsidR="00E40FE7">
        <w:t xml:space="preserve"> is proceeding</w:t>
      </w:r>
      <w:r>
        <w:t xml:space="preserve"> with the </w:t>
      </w:r>
      <w:r w:rsidR="00A15C5F">
        <w:t>paperwork.</w:t>
      </w:r>
    </w:p>
    <w:p w:rsidR="0040258B" w:rsidRDefault="0040258B" w:rsidP="00396DFC">
      <w:r>
        <w:t>Aaron Copeland gave his superintendent report.</w:t>
      </w:r>
    </w:p>
    <w:p w:rsidR="0040258B" w:rsidRDefault="0040258B" w:rsidP="00396DFC">
      <w:r>
        <w:t xml:space="preserve">Kim Alexander gave the city </w:t>
      </w:r>
      <w:r w:rsidR="008D134F">
        <w:t>clerk’s</w:t>
      </w:r>
      <w:r>
        <w:t xml:space="preserve"> report.</w:t>
      </w:r>
    </w:p>
    <w:p w:rsidR="0040258B" w:rsidRDefault="0040258B" w:rsidP="00396DFC">
      <w:r>
        <w:t xml:space="preserve">McCann moved to </w:t>
      </w:r>
      <w:r w:rsidR="00EF42AA">
        <w:t>adjourn;</w:t>
      </w:r>
      <w:r w:rsidR="008D134F">
        <w:t xml:space="preserve"> Harvey</w:t>
      </w:r>
      <w:r>
        <w:t xml:space="preserve"> second motion passed 4/0</w:t>
      </w:r>
    </w:p>
    <w:p w:rsidR="0040258B" w:rsidRDefault="0040258B" w:rsidP="00396DFC"/>
    <w:p w:rsidR="0040258B" w:rsidRDefault="0040258B" w:rsidP="00396DFC"/>
    <w:p w:rsidR="0040258B" w:rsidRDefault="0040258B" w:rsidP="00396DFC"/>
    <w:p w:rsidR="00F26D6A" w:rsidRDefault="00A12E15" w:rsidP="00396DFC">
      <w:r>
        <w:t xml:space="preserve">. </w:t>
      </w:r>
    </w:p>
    <w:p w:rsidR="009C0335" w:rsidRDefault="009C0335" w:rsidP="00396DFC"/>
    <w:p w:rsidR="009C0335" w:rsidRDefault="009C0335" w:rsidP="00396DFC"/>
    <w:sectPr w:rsidR="009C0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FC"/>
    <w:rsid w:val="00043057"/>
    <w:rsid w:val="000837FF"/>
    <w:rsid w:val="001242CC"/>
    <w:rsid w:val="0022190D"/>
    <w:rsid w:val="00396DFC"/>
    <w:rsid w:val="0040258B"/>
    <w:rsid w:val="00404D43"/>
    <w:rsid w:val="00452500"/>
    <w:rsid w:val="004B1CD1"/>
    <w:rsid w:val="004E3FCF"/>
    <w:rsid w:val="005B3679"/>
    <w:rsid w:val="00661148"/>
    <w:rsid w:val="00697DFE"/>
    <w:rsid w:val="00781A3A"/>
    <w:rsid w:val="008022F6"/>
    <w:rsid w:val="008D134F"/>
    <w:rsid w:val="009441C5"/>
    <w:rsid w:val="009C0335"/>
    <w:rsid w:val="00A12E15"/>
    <w:rsid w:val="00A15C5F"/>
    <w:rsid w:val="00AA4700"/>
    <w:rsid w:val="00C455A2"/>
    <w:rsid w:val="00E00237"/>
    <w:rsid w:val="00E40FE7"/>
    <w:rsid w:val="00EF42AA"/>
    <w:rsid w:val="00F2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8AC5"/>
  <w15:chartTrackingRefBased/>
  <w15:docId w15:val="{78805D14-1279-4A28-A16C-BD3421F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Alexander</dc:creator>
  <cp:keywords/>
  <dc:description/>
  <cp:lastModifiedBy>Kim Alexander</cp:lastModifiedBy>
  <cp:revision>9</cp:revision>
  <cp:lastPrinted>2023-07-12T16:22:00Z</cp:lastPrinted>
  <dcterms:created xsi:type="dcterms:W3CDTF">2023-07-07T14:42:00Z</dcterms:created>
  <dcterms:modified xsi:type="dcterms:W3CDTF">2023-07-25T15:14:00Z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9120a544-32ba-4642-976a-fe2b1f8a4ecc</vt:lpwstr>
  </property>
</Properties>
</file>