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60A1" w14:textId="77777777" w:rsidR="00C162EB" w:rsidRPr="00583F1E" w:rsidRDefault="00C162EB" w:rsidP="003461D1">
      <w:pPr>
        <w:jc w:val="center"/>
        <w:rPr>
          <w:rFonts w:ascii="Maiandra GD" w:hAnsi="Maiandra GD"/>
          <w:sz w:val="28"/>
          <w:szCs w:val="28"/>
        </w:rPr>
      </w:pPr>
      <w:r w:rsidRPr="00583F1E">
        <w:rPr>
          <w:rFonts w:ascii="Maiandra GD" w:hAnsi="Maiandra GD"/>
          <w:sz w:val="28"/>
          <w:szCs w:val="28"/>
        </w:rPr>
        <w:t>LeRoy City Council</w:t>
      </w:r>
    </w:p>
    <w:p w14:paraId="157770CE" w14:textId="77777777" w:rsidR="00D34EE3" w:rsidRPr="00583F1E" w:rsidRDefault="0085021E" w:rsidP="0085021E">
      <w:pPr>
        <w:jc w:val="center"/>
        <w:rPr>
          <w:rFonts w:ascii="Maiandra GD" w:hAnsi="Maiandra GD"/>
          <w:sz w:val="28"/>
          <w:szCs w:val="28"/>
        </w:rPr>
      </w:pPr>
      <w:r w:rsidRPr="00583F1E">
        <w:rPr>
          <w:rFonts w:ascii="Maiandra GD" w:hAnsi="Maiandra GD"/>
          <w:sz w:val="28"/>
          <w:szCs w:val="28"/>
        </w:rPr>
        <w:t>Minutes</w:t>
      </w:r>
    </w:p>
    <w:p w14:paraId="222F59D7" w14:textId="53553D46" w:rsidR="0085021E" w:rsidRPr="00583F1E" w:rsidRDefault="00055D08" w:rsidP="0085021E">
      <w:pPr>
        <w:jc w:val="center"/>
        <w:rPr>
          <w:rFonts w:ascii="Maiandra GD" w:hAnsi="Maiandra GD"/>
          <w:sz w:val="28"/>
          <w:szCs w:val="28"/>
        </w:rPr>
      </w:pPr>
      <w:r w:rsidRPr="00583F1E">
        <w:rPr>
          <w:rFonts w:ascii="Maiandra GD" w:hAnsi="Maiandra GD"/>
          <w:sz w:val="28"/>
          <w:szCs w:val="28"/>
        </w:rPr>
        <w:t>May 3</w:t>
      </w:r>
      <w:r w:rsidRPr="00583F1E">
        <w:rPr>
          <w:rFonts w:ascii="Maiandra GD" w:hAnsi="Maiandra GD"/>
          <w:sz w:val="28"/>
          <w:szCs w:val="28"/>
          <w:vertAlign w:val="superscript"/>
        </w:rPr>
        <w:t>rd</w:t>
      </w:r>
      <w:r w:rsidR="0037522F" w:rsidRPr="00583F1E">
        <w:rPr>
          <w:rFonts w:ascii="Maiandra GD" w:hAnsi="Maiandra GD"/>
          <w:sz w:val="28"/>
          <w:szCs w:val="28"/>
        </w:rPr>
        <w:t>, 2021</w:t>
      </w:r>
    </w:p>
    <w:p w14:paraId="0D966021" w14:textId="414D714D" w:rsidR="0043667C" w:rsidRPr="00583F1E" w:rsidRDefault="00104A92" w:rsidP="0043667C">
      <w:pPr>
        <w:jc w:val="both"/>
        <w:rPr>
          <w:rFonts w:ascii="Maiandra GD" w:hAnsi="Maiandra GD"/>
          <w:sz w:val="24"/>
          <w:szCs w:val="24"/>
        </w:rPr>
      </w:pPr>
      <w:r w:rsidRPr="00583F1E">
        <w:rPr>
          <w:rFonts w:ascii="Maiandra GD" w:hAnsi="Maiandra GD"/>
          <w:sz w:val="24"/>
          <w:szCs w:val="24"/>
        </w:rPr>
        <w:t>Mayor Christine Williams</w:t>
      </w:r>
      <w:r w:rsidR="0043667C" w:rsidRPr="00583F1E">
        <w:rPr>
          <w:rFonts w:ascii="Maiandra GD" w:hAnsi="Maiandra GD"/>
          <w:sz w:val="24"/>
          <w:szCs w:val="24"/>
        </w:rPr>
        <w:t xml:space="preserve"> called the meeting to order</w:t>
      </w:r>
      <w:r w:rsidR="0037522F" w:rsidRPr="00583F1E">
        <w:rPr>
          <w:rFonts w:ascii="Maiandra GD" w:hAnsi="Maiandra GD"/>
          <w:sz w:val="24"/>
          <w:szCs w:val="24"/>
        </w:rPr>
        <w:t xml:space="preserve"> followed by the Pledge of Allegiance at</w:t>
      </w:r>
      <w:r w:rsidR="00AD6251" w:rsidRPr="00583F1E">
        <w:rPr>
          <w:rFonts w:ascii="Maiandra GD" w:hAnsi="Maiandra GD"/>
          <w:sz w:val="24"/>
          <w:szCs w:val="24"/>
        </w:rPr>
        <w:t xml:space="preserve"> 6:00 PM at City Hall</w:t>
      </w:r>
      <w:r w:rsidR="009F5C50" w:rsidRPr="00583F1E">
        <w:rPr>
          <w:rFonts w:ascii="Maiandra GD" w:hAnsi="Maiandra GD"/>
          <w:sz w:val="24"/>
          <w:szCs w:val="24"/>
        </w:rPr>
        <w:t>.</w:t>
      </w:r>
    </w:p>
    <w:p w14:paraId="468167D3" w14:textId="38416B7D" w:rsidR="00B26105" w:rsidRPr="00583F1E" w:rsidRDefault="0043667C" w:rsidP="001064AA">
      <w:pPr>
        <w:jc w:val="both"/>
        <w:rPr>
          <w:rFonts w:ascii="Maiandra GD" w:hAnsi="Maiandra GD"/>
          <w:sz w:val="24"/>
          <w:szCs w:val="24"/>
        </w:rPr>
      </w:pPr>
      <w:r w:rsidRPr="00583F1E">
        <w:rPr>
          <w:rFonts w:ascii="Maiandra GD" w:hAnsi="Maiandra GD"/>
          <w:sz w:val="24"/>
          <w:szCs w:val="24"/>
        </w:rPr>
        <w:t>Council Members</w:t>
      </w:r>
      <w:r w:rsidR="001064AA" w:rsidRPr="00583F1E">
        <w:rPr>
          <w:rFonts w:ascii="Maiandra GD" w:hAnsi="Maiandra GD"/>
          <w:sz w:val="24"/>
          <w:szCs w:val="24"/>
        </w:rPr>
        <w:t xml:space="preserve"> present</w:t>
      </w:r>
      <w:r w:rsidRPr="00583F1E">
        <w:rPr>
          <w:rFonts w:ascii="Maiandra GD" w:hAnsi="Maiandra GD"/>
          <w:sz w:val="24"/>
          <w:szCs w:val="24"/>
        </w:rPr>
        <w:t>:</w:t>
      </w:r>
      <w:r w:rsidR="001064AA" w:rsidRPr="00583F1E">
        <w:rPr>
          <w:rFonts w:ascii="Maiandra GD" w:hAnsi="Maiandra GD"/>
          <w:sz w:val="24"/>
          <w:szCs w:val="24"/>
        </w:rPr>
        <w:t xml:space="preserve">  </w:t>
      </w:r>
      <w:r w:rsidR="00B26105" w:rsidRPr="00583F1E">
        <w:rPr>
          <w:rFonts w:ascii="Maiandra GD" w:hAnsi="Maiandra GD"/>
          <w:sz w:val="24"/>
          <w:szCs w:val="24"/>
        </w:rPr>
        <w:t>Kyle Hull</w:t>
      </w:r>
      <w:r w:rsidR="001064AA" w:rsidRPr="00583F1E">
        <w:rPr>
          <w:rFonts w:ascii="Maiandra GD" w:hAnsi="Maiandra GD"/>
          <w:sz w:val="24"/>
          <w:szCs w:val="24"/>
        </w:rPr>
        <w:t xml:space="preserve">, </w:t>
      </w:r>
      <w:r w:rsidR="00577B10" w:rsidRPr="00583F1E">
        <w:rPr>
          <w:rFonts w:ascii="Maiandra GD" w:hAnsi="Maiandra GD"/>
          <w:sz w:val="24"/>
          <w:szCs w:val="24"/>
        </w:rPr>
        <w:t xml:space="preserve">Terry Tyler, </w:t>
      </w:r>
      <w:r w:rsidR="00B26105" w:rsidRPr="00583F1E">
        <w:rPr>
          <w:rFonts w:ascii="Maiandra GD" w:hAnsi="Maiandra GD"/>
          <w:sz w:val="24"/>
          <w:szCs w:val="24"/>
        </w:rPr>
        <w:t>David Houston</w:t>
      </w:r>
      <w:r w:rsidR="00577B10" w:rsidRPr="00583F1E">
        <w:rPr>
          <w:rFonts w:ascii="Maiandra GD" w:hAnsi="Maiandra GD"/>
          <w:sz w:val="24"/>
          <w:szCs w:val="24"/>
        </w:rPr>
        <w:t>, Jeff Brite</w:t>
      </w:r>
    </w:p>
    <w:p w14:paraId="36EDE275" w14:textId="6F901DE1" w:rsidR="001E2F39" w:rsidRPr="00583F1E" w:rsidRDefault="0043667C" w:rsidP="001064AA">
      <w:pPr>
        <w:jc w:val="both"/>
        <w:rPr>
          <w:rFonts w:ascii="Maiandra GD" w:hAnsi="Maiandra GD"/>
          <w:sz w:val="24"/>
          <w:szCs w:val="24"/>
        </w:rPr>
      </w:pPr>
      <w:r w:rsidRPr="00583F1E">
        <w:rPr>
          <w:rFonts w:ascii="Maiandra GD" w:hAnsi="Maiandra GD"/>
          <w:sz w:val="24"/>
          <w:szCs w:val="24"/>
        </w:rPr>
        <w:t>Employees</w:t>
      </w:r>
      <w:r w:rsidR="001064AA" w:rsidRPr="00583F1E">
        <w:rPr>
          <w:rFonts w:ascii="Maiandra GD" w:hAnsi="Maiandra GD"/>
          <w:sz w:val="24"/>
          <w:szCs w:val="24"/>
        </w:rPr>
        <w:t xml:space="preserve"> present: </w:t>
      </w:r>
      <w:r w:rsidR="00B26105" w:rsidRPr="00583F1E">
        <w:rPr>
          <w:rFonts w:ascii="Maiandra GD" w:hAnsi="Maiandra GD"/>
          <w:sz w:val="24"/>
          <w:szCs w:val="24"/>
        </w:rPr>
        <w:t>Nikki Houston</w:t>
      </w:r>
      <w:r w:rsidR="001064AA" w:rsidRPr="00583F1E">
        <w:rPr>
          <w:rFonts w:ascii="Maiandra GD" w:hAnsi="Maiandra GD"/>
          <w:sz w:val="24"/>
          <w:szCs w:val="24"/>
        </w:rPr>
        <w:t xml:space="preserve">, </w:t>
      </w:r>
      <w:r w:rsidR="00B26105" w:rsidRPr="00583F1E">
        <w:rPr>
          <w:rFonts w:ascii="Maiandra GD" w:hAnsi="Maiandra GD"/>
          <w:sz w:val="24"/>
          <w:szCs w:val="24"/>
        </w:rPr>
        <w:t>Aaron Copeland</w:t>
      </w:r>
      <w:r w:rsidR="001064AA" w:rsidRPr="00583F1E">
        <w:rPr>
          <w:rFonts w:ascii="Maiandra GD" w:hAnsi="Maiandra GD"/>
          <w:sz w:val="24"/>
          <w:szCs w:val="24"/>
        </w:rPr>
        <w:t xml:space="preserve">, </w:t>
      </w:r>
      <w:r w:rsidR="0037522F" w:rsidRPr="00583F1E">
        <w:rPr>
          <w:rFonts w:ascii="Maiandra GD" w:hAnsi="Maiandra GD"/>
          <w:sz w:val="24"/>
          <w:szCs w:val="24"/>
        </w:rPr>
        <w:t>Daniel Frazier</w:t>
      </w:r>
      <w:r w:rsidR="00DE133B" w:rsidRPr="00583F1E">
        <w:rPr>
          <w:rFonts w:ascii="Maiandra GD" w:hAnsi="Maiandra GD"/>
          <w:sz w:val="24"/>
          <w:szCs w:val="24"/>
        </w:rPr>
        <w:t>, Rustin Kimmell</w:t>
      </w:r>
    </w:p>
    <w:p w14:paraId="7470F9D9" w14:textId="3A759AA2" w:rsidR="008A4B71" w:rsidRPr="00583F1E" w:rsidRDefault="008A4B71" w:rsidP="001064AA">
      <w:pPr>
        <w:jc w:val="both"/>
        <w:rPr>
          <w:rFonts w:ascii="Maiandra GD" w:hAnsi="Maiandra GD"/>
          <w:sz w:val="24"/>
          <w:szCs w:val="24"/>
        </w:rPr>
      </w:pPr>
      <w:r w:rsidRPr="00583F1E">
        <w:rPr>
          <w:rFonts w:ascii="Maiandra GD" w:hAnsi="Maiandra GD"/>
          <w:sz w:val="24"/>
          <w:szCs w:val="24"/>
        </w:rPr>
        <w:t xml:space="preserve">Visitors present: </w:t>
      </w:r>
      <w:r w:rsidR="00C035DA" w:rsidRPr="00583F1E">
        <w:rPr>
          <w:rFonts w:ascii="Maiandra GD" w:hAnsi="Maiandra GD"/>
          <w:sz w:val="24"/>
          <w:szCs w:val="24"/>
        </w:rPr>
        <w:t>Pat Beard, Sarah Stewar</w:t>
      </w:r>
      <w:r w:rsidR="00A948C8">
        <w:rPr>
          <w:rFonts w:ascii="Maiandra GD" w:hAnsi="Maiandra GD"/>
          <w:sz w:val="24"/>
          <w:szCs w:val="24"/>
        </w:rPr>
        <w:t>t</w:t>
      </w:r>
      <w:r w:rsidR="00C035DA" w:rsidRPr="00583F1E">
        <w:rPr>
          <w:rFonts w:ascii="Maiandra GD" w:hAnsi="Maiandra GD"/>
          <w:sz w:val="24"/>
          <w:szCs w:val="24"/>
        </w:rPr>
        <w:t>, Rob McCann, Keith Gunlock, Phylis Owens, Georgie Eggleston</w:t>
      </w:r>
    </w:p>
    <w:p w14:paraId="09601044" w14:textId="39197C36" w:rsidR="00014BED" w:rsidRPr="00583F1E" w:rsidRDefault="00C035DA" w:rsidP="00014BED">
      <w:pPr>
        <w:jc w:val="both"/>
        <w:rPr>
          <w:rFonts w:ascii="Maiandra GD" w:hAnsi="Maiandra GD"/>
          <w:sz w:val="24"/>
          <w:szCs w:val="24"/>
        </w:rPr>
      </w:pPr>
      <w:r w:rsidRPr="00583F1E">
        <w:rPr>
          <w:rFonts w:ascii="Maiandra GD" w:hAnsi="Maiandra GD"/>
          <w:sz w:val="24"/>
          <w:szCs w:val="24"/>
        </w:rPr>
        <w:t xml:space="preserve">Terry Tyler </w:t>
      </w:r>
      <w:r w:rsidR="00014BED" w:rsidRPr="00583F1E">
        <w:rPr>
          <w:rFonts w:ascii="Maiandra GD" w:hAnsi="Maiandra GD"/>
          <w:sz w:val="24"/>
          <w:szCs w:val="24"/>
        </w:rPr>
        <w:t>moved and</w:t>
      </w:r>
      <w:r w:rsidRPr="00583F1E">
        <w:rPr>
          <w:rFonts w:ascii="Maiandra GD" w:hAnsi="Maiandra GD"/>
          <w:sz w:val="24"/>
          <w:szCs w:val="24"/>
        </w:rPr>
        <w:t xml:space="preserve"> David Houston</w:t>
      </w:r>
      <w:r w:rsidR="00014BED" w:rsidRPr="00583F1E">
        <w:rPr>
          <w:rFonts w:ascii="Maiandra GD" w:hAnsi="Maiandra GD"/>
          <w:sz w:val="24"/>
          <w:szCs w:val="24"/>
        </w:rPr>
        <w:t xml:space="preserve"> seconded to approve the </w:t>
      </w:r>
      <w:r w:rsidRPr="00583F1E">
        <w:rPr>
          <w:rFonts w:ascii="Maiandra GD" w:hAnsi="Maiandra GD"/>
          <w:sz w:val="24"/>
          <w:szCs w:val="24"/>
        </w:rPr>
        <w:t>April 5</w:t>
      </w:r>
      <w:r w:rsidRPr="00583F1E">
        <w:rPr>
          <w:rFonts w:ascii="Maiandra GD" w:hAnsi="Maiandra GD"/>
          <w:sz w:val="24"/>
          <w:szCs w:val="24"/>
          <w:vertAlign w:val="superscript"/>
        </w:rPr>
        <w:t>th</w:t>
      </w:r>
      <w:r w:rsidRPr="00583F1E">
        <w:rPr>
          <w:rFonts w:ascii="Maiandra GD" w:hAnsi="Maiandra GD"/>
          <w:sz w:val="24"/>
          <w:szCs w:val="24"/>
        </w:rPr>
        <w:t xml:space="preserve">, </w:t>
      </w:r>
      <w:r w:rsidR="0099441F" w:rsidRPr="00583F1E">
        <w:rPr>
          <w:rFonts w:ascii="Maiandra GD" w:hAnsi="Maiandra GD"/>
          <w:sz w:val="24"/>
          <w:szCs w:val="24"/>
        </w:rPr>
        <w:t>2021</w:t>
      </w:r>
      <w:r w:rsidR="00014BED" w:rsidRPr="00583F1E">
        <w:rPr>
          <w:rFonts w:ascii="Maiandra GD" w:hAnsi="Maiandra GD"/>
          <w:sz w:val="24"/>
          <w:szCs w:val="24"/>
        </w:rPr>
        <w:t xml:space="preserve"> minutes.  Motion carried </w:t>
      </w:r>
      <w:r w:rsidR="008A4B71" w:rsidRPr="00583F1E">
        <w:rPr>
          <w:rFonts w:ascii="Maiandra GD" w:hAnsi="Maiandra GD"/>
          <w:sz w:val="24"/>
          <w:szCs w:val="24"/>
        </w:rPr>
        <w:t>4</w:t>
      </w:r>
      <w:r w:rsidR="00014BED" w:rsidRPr="00583F1E">
        <w:rPr>
          <w:rFonts w:ascii="Maiandra GD" w:hAnsi="Maiandra GD"/>
          <w:sz w:val="24"/>
          <w:szCs w:val="24"/>
        </w:rPr>
        <w:t>-0.</w:t>
      </w:r>
    </w:p>
    <w:p w14:paraId="5F15706E" w14:textId="36A493CF" w:rsidR="001E2F39" w:rsidRPr="00583F1E" w:rsidRDefault="00C035DA" w:rsidP="001E2F39">
      <w:pPr>
        <w:jc w:val="both"/>
        <w:rPr>
          <w:rFonts w:ascii="Maiandra GD" w:hAnsi="Maiandra GD"/>
          <w:sz w:val="24"/>
          <w:szCs w:val="24"/>
        </w:rPr>
      </w:pPr>
      <w:r w:rsidRPr="00583F1E">
        <w:rPr>
          <w:rFonts w:ascii="Maiandra GD" w:hAnsi="Maiandra GD"/>
          <w:sz w:val="24"/>
          <w:szCs w:val="24"/>
        </w:rPr>
        <w:t>Kyle Hull</w:t>
      </w:r>
      <w:r w:rsidR="0037522F" w:rsidRPr="00583F1E">
        <w:rPr>
          <w:rFonts w:ascii="Maiandra GD" w:hAnsi="Maiandra GD"/>
          <w:sz w:val="24"/>
          <w:szCs w:val="24"/>
        </w:rPr>
        <w:t xml:space="preserve"> </w:t>
      </w:r>
      <w:r w:rsidR="001E2F39" w:rsidRPr="00583F1E">
        <w:rPr>
          <w:rFonts w:ascii="Maiandra GD" w:hAnsi="Maiandra GD"/>
          <w:sz w:val="24"/>
          <w:szCs w:val="24"/>
        </w:rPr>
        <w:t xml:space="preserve">moved and </w:t>
      </w:r>
      <w:r w:rsidR="0099441F" w:rsidRPr="00583F1E">
        <w:rPr>
          <w:rFonts w:ascii="Maiandra GD" w:hAnsi="Maiandra GD"/>
          <w:sz w:val="24"/>
          <w:szCs w:val="24"/>
        </w:rPr>
        <w:t>Jeff Brite</w:t>
      </w:r>
      <w:r w:rsidR="001E2F39" w:rsidRPr="00583F1E">
        <w:rPr>
          <w:rFonts w:ascii="Maiandra GD" w:hAnsi="Maiandra GD"/>
          <w:sz w:val="24"/>
          <w:szCs w:val="24"/>
        </w:rPr>
        <w:t xml:space="preserve"> seconded to approve the </w:t>
      </w:r>
      <w:r w:rsidRPr="00583F1E">
        <w:rPr>
          <w:rFonts w:ascii="Maiandra GD" w:hAnsi="Maiandra GD"/>
          <w:sz w:val="24"/>
          <w:szCs w:val="24"/>
        </w:rPr>
        <w:t>May 3</w:t>
      </w:r>
      <w:r w:rsidRPr="00583F1E">
        <w:rPr>
          <w:rFonts w:ascii="Maiandra GD" w:hAnsi="Maiandra GD"/>
          <w:sz w:val="24"/>
          <w:szCs w:val="24"/>
          <w:vertAlign w:val="superscript"/>
        </w:rPr>
        <w:t>rd</w:t>
      </w:r>
      <w:r w:rsidR="001E2F39" w:rsidRPr="00583F1E">
        <w:rPr>
          <w:rFonts w:ascii="Maiandra GD" w:hAnsi="Maiandra GD"/>
          <w:sz w:val="24"/>
          <w:szCs w:val="24"/>
        </w:rPr>
        <w:t>, 20</w:t>
      </w:r>
      <w:r w:rsidR="0037522F" w:rsidRPr="00583F1E">
        <w:rPr>
          <w:rFonts w:ascii="Maiandra GD" w:hAnsi="Maiandra GD"/>
          <w:sz w:val="24"/>
          <w:szCs w:val="24"/>
        </w:rPr>
        <w:t>21</w:t>
      </w:r>
      <w:r w:rsidR="001E2F39" w:rsidRPr="00583F1E">
        <w:rPr>
          <w:rFonts w:ascii="Maiandra GD" w:hAnsi="Maiandra GD"/>
          <w:sz w:val="24"/>
          <w:szCs w:val="24"/>
        </w:rPr>
        <w:t xml:space="preserve"> agen</w:t>
      </w:r>
      <w:r w:rsidR="008A4B71" w:rsidRPr="00583F1E">
        <w:rPr>
          <w:rFonts w:ascii="Maiandra GD" w:hAnsi="Maiandra GD"/>
          <w:sz w:val="24"/>
          <w:szCs w:val="24"/>
        </w:rPr>
        <w:t>da</w:t>
      </w:r>
      <w:r w:rsidRPr="00583F1E">
        <w:rPr>
          <w:rFonts w:ascii="Maiandra GD" w:hAnsi="Maiandra GD"/>
          <w:sz w:val="24"/>
          <w:szCs w:val="24"/>
        </w:rPr>
        <w:t xml:space="preserve"> with the addition of a 10-minute executive session to discuss non-elected personnel</w:t>
      </w:r>
      <w:r w:rsidR="0099441F" w:rsidRPr="00583F1E">
        <w:rPr>
          <w:rFonts w:ascii="Maiandra GD" w:hAnsi="Maiandra GD"/>
          <w:sz w:val="24"/>
          <w:szCs w:val="24"/>
        </w:rPr>
        <w:t xml:space="preserve">.  </w:t>
      </w:r>
      <w:r w:rsidR="001E2F39" w:rsidRPr="00583F1E">
        <w:rPr>
          <w:rFonts w:ascii="Maiandra GD" w:hAnsi="Maiandra GD"/>
          <w:sz w:val="24"/>
          <w:szCs w:val="24"/>
        </w:rPr>
        <w:t xml:space="preserve">Motion carried </w:t>
      </w:r>
      <w:r w:rsidR="008A4B71" w:rsidRPr="00583F1E">
        <w:rPr>
          <w:rFonts w:ascii="Maiandra GD" w:hAnsi="Maiandra GD"/>
          <w:sz w:val="24"/>
          <w:szCs w:val="24"/>
        </w:rPr>
        <w:t>4</w:t>
      </w:r>
      <w:r w:rsidR="001E2F39" w:rsidRPr="00583F1E">
        <w:rPr>
          <w:rFonts w:ascii="Maiandra GD" w:hAnsi="Maiandra GD"/>
          <w:sz w:val="24"/>
          <w:szCs w:val="24"/>
        </w:rPr>
        <w:t>-0.</w:t>
      </w:r>
    </w:p>
    <w:p w14:paraId="366182E2" w14:textId="481F0D66" w:rsidR="00C13D61" w:rsidRPr="00583F1E" w:rsidRDefault="00C13D61" w:rsidP="00C13D61">
      <w:pPr>
        <w:jc w:val="both"/>
        <w:rPr>
          <w:rFonts w:ascii="Maiandra GD" w:hAnsi="Maiandra GD"/>
          <w:sz w:val="24"/>
          <w:szCs w:val="24"/>
        </w:rPr>
      </w:pPr>
      <w:r w:rsidRPr="00583F1E">
        <w:rPr>
          <w:rFonts w:ascii="Maiandra GD" w:hAnsi="Maiandra GD"/>
          <w:sz w:val="24"/>
          <w:szCs w:val="24"/>
        </w:rPr>
        <w:t>At 6:0</w:t>
      </w:r>
      <w:r w:rsidR="007A4175" w:rsidRPr="00583F1E">
        <w:rPr>
          <w:rFonts w:ascii="Maiandra GD" w:hAnsi="Maiandra GD"/>
          <w:sz w:val="24"/>
          <w:szCs w:val="24"/>
        </w:rPr>
        <w:t>2</w:t>
      </w:r>
      <w:r w:rsidRPr="00583F1E">
        <w:rPr>
          <w:rFonts w:ascii="Maiandra GD" w:hAnsi="Maiandra GD"/>
          <w:sz w:val="24"/>
          <w:szCs w:val="24"/>
        </w:rPr>
        <w:t xml:space="preserve"> P.M. H</w:t>
      </w:r>
      <w:r w:rsidR="008A4B71" w:rsidRPr="00583F1E">
        <w:rPr>
          <w:rFonts w:ascii="Maiandra GD" w:hAnsi="Maiandra GD"/>
          <w:sz w:val="24"/>
          <w:szCs w:val="24"/>
        </w:rPr>
        <w:t>u</w:t>
      </w:r>
      <w:r w:rsidR="007A4175" w:rsidRPr="00583F1E">
        <w:rPr>
          <w:rFonts w:ascii="Maiandra GD" w:hAnsi="Maiandra GD"/>
          <w:sz w:val="24"/>
          <w:szCs w:val="24"/>
        </w:rPr>
        <w:t>ll</w:t>
      </w:r>
      <w:r w:rsidRPr="00583F1E">
        <w:rPr>
          <w:rFonts w:ascii="Maiandra GD" w:hAnsi="Maiandra GD"/>
          <w:sz w:val="24"/>
          <w:szCs w:val="24"/>
        </w:rPr>
        <w:t xml:space="preserve"> moved </w:t>
      </w:r>
      <w:r w:rsidR="0087134E" w:rsidRPr="00583F1E">
        <w:rPr>
          <w:rFonts w:ascii="Maiandra GD" w:hAnsi="Maiandra GD"/>
          <w:sz w:val="24"/>
          <w:szCs w:val="24"/>
        </w:rPr>
        <w:t xml:space="preserve">to recess </w:t>
      </w:r>
      <w:r w:rsidRPr="00583F1E">
        <w:rPr>
          <w:rFonts w:ascii="Maiandra GD" w:hAnsi="Maiandra GD"/>
          <w:sz w:val="24"/>
          <w:szCs w:val="24"/>
        </w:rPr>
        <w:t>into a 1</w:t>
      </w:r>
      <w:r w:rsidR="008A4B71" w:rsidRPr="00583F1E">
        <w:rPr>
          <w:rFonts w:ascii="Maiandra GD" w:hAnsi="Maiandra GD"/>
          <w:sz w:val="24"/>
          <w:szCs w:val="24"/>
        </w:rPr>
        <w:t>0</w:t>
      </w:r>
      <w:r w:rsidRPr="00583F1E">
        <w:rPr>
          <w:rFonts w:ascii="Maiandra GD" w:hAnsi="Maiandra GD"/>
          <w:sz w:val="24"/>
          <w:szCs w:val="24"/>
        </w:rPr>
        <w:t>-minute executive session with the Mayor</w:t>
      </w:r>
      <w:r w:rsidR="007A4175" w:rsidRPr="00583F1E">
        <w:rPr>
          <w:rFonts w:ascii="Maiandra GD" w:hAnsi="Maiandra GD"/>
          <w:sz w:val="24"/>
          <w:szCs w:val="24"/>
        </w:rPr>
        <w:t xml:space="preserve"> and</w:t>
      </w:r>
      <w:r w:rsidRPr="00583F1E">
        <w:rPr>
          <w:rFonts w:ascii="Maiandra GD" w:hAnsi="Maiandra GD"/>
          <w:sz w:val="24"/>
          <w:szCs w:val="24"/>
        </w:rPr>
        <w:t xml:space="preserve"> </w:t>
      </w:r>
      <w:r w:rsidR="0087134E" w:rsidRPr="00583F1E">
        <w:rPr>
          <w:rFonts w:ascii="Maiandra GD" w:hAnsi="Maiandra GD"/>
          <w:sz w:val="24"/>
          <w:szCs w:val="24"/>
        </w:rPr>
        <w:t xml:space="preserve">City </w:t>
      </w:r>
      <w:r w:rsidRPr="00583F1E">
        <w:rPr>
          <w:rFonts w:ascii="Maiandra GD" w:hAnsi="Maiandra GD"/>
          <w:sz w:val="24"/>
          <w:szCs w:val="24"/>
        </w:rPr>
        <w:t>Council</w:t>
      </w:r>
      <w:r w:rsidR="00F76853" w:rsidRPr="00583F1E">
        <w:rPr>
          <w:rFonts w:ascii="Maiandra GD" w:hAnsi="Maiandra GD"/>
          <w:sz w:val="24"/>
          <w:szCs w:val="24"/>
        </w:rPr>
        <w:t xml:space="preserve"> </w:t>
      </w:r>
      <w:r w:rsidR="008A4B71" w:rsidRPr="00583F1E">
        <w:rPr>
          <w:rFonts w:ascii="Maiandra GD" w:hAnsi="Maiandra GD"/>
          <w:sz w:val="24"/>
          <w:szCs w:val="24"/>
        </w:rPr>
        <w:t xml:space="preserve">to discuss </w:t>
      </w:r>
      <w:r w:rsidR="007A4175" w:rsidRPr="00583F1E">
        <w:rPr>
          <w:rFonts w:ascii="Maiandra GD" w:hAnsi="Maiandra GD"/>
          <w:sz w:val="24"/>
          <w:szCs w:val="24"/>
        </w:rPr>
        <w:t>non-elected personnel</w:t>
      </w:r>
      <w:r w:rsidRPr="00583F1E">
        <w:rPr>
          <w:rFonts w:ascii="Maiandra GD" w:hAnsi="Maiandra GD"/>
          <w:sz w:val="24"/>
          <w:szCs w:val="24"/>
        </w:rPr>
        <w:t xml:space="preserve">.  Brite seconded.  Motion carried </w:t>
      </w:r>
      <w:r w:rsidR="0087134E" w:rsidRPr="00583F1E">
        <w:rPr>
          <w:rFonts w:ascii="Maiandra GD" w:hAnsi="Maiandra GD"/>
          <w:sz w:val="24"/>
          <w:szCs w:val="24"/>
        </w:rPr>
        <w:t>4</w:t>
      </w:r>
      <w:r w:rsidRPr="00583F1E">
        <w:rPr>
          <w:rFonts w:ascii="Maiandra GD" w:hAnsi="Maiandra GD"/>
          <w:sz w:val="24"/>
          <w:szCs w:val="24"/>
        </w:rPr>
        <w:t>-0.  Open meeting resumed at 6:1</w:t>
      </w:r>
      <w:r w:rsidR="007A4175" w:rsidRPr="00583F1E">
        <w:rPr>
          <w:rFonts w:ascii="Maiandra GD" w:hAnsi="Maiandra GD"/>
          <w:sz w:val="24"/>
          <w:szCs w:val="24"/>
        </w:rPr>
        <w:t>2</w:t>
      </w:r>
      <w:r w:rsidRPr="00583F1E">
        <w:rPr>
          <w:rFonts w:ascii="Maiandra GD" w:hAnsi="Maiandra GD"/>
          <w:sz w:val="24"/>
          <w:szCs w:val="24"/>
        </w:rPr>
        <w:t xml:space="preserve"> P.M.</w:t>
      </w:r>
      <w:r w:rsidR="007A4175" w:rsidRPr="00583F1E">
        <w:rPr>
          <w:rFonts w:ascii="Maiandra GD" w:hAnsi="Maiandra GD"/>
          <w:sz w:val="24"/>
          <w:szCs w:val="24"/>
        </w:rPr>
        <w:t xml:space="preserve"> with Hull making a motion to move the scheduled appointments to the June City Council meeting, Brite seconded and motion carried 4-0.</w:t>
      </w:r>
    </w:p>
    <w:p w14:paraId="245E2E9D" w14:textId="6904C1C2" w:rsidR="00900965" w:rsidRPr="00583F1E" w:rsidRDefault="007A4175" w:rsidP="00DB302C">
      <w:pPr>
        <w:jc w:val="both"/>
        <w:rPr>
          <w:rFonts w:ascii="Maiandra GD" w:hAnsi="Maiandra GD"/>
          <w:sz w:val="24"/>
          <w:szCs w:val="24"/>
        </w:rPr>
      </w:pPr>
      <w:r w:rsidRPr="00583F1E">
        <w:rPr>
          <w:rFonts w:ascii="Maiandra GD" w:hAnsi="Maiandra GD"/>
          <w:sz w:val="24"/>
          <w:szCs w:val="24"/>
        </w:rPr>
        <w:t>Sarah Stewar</w:t>
      </w:r>
      <w:r w:rsidR="00A370BC">
        <w:rPr>
          <w:rFonts w:ascii="Maiandra GD" w:hAnsi="Maiandra GD"/>
          <w:sz w:val="24"/>
          <w:szCs w:val="24"/>
        </w:rPr>
        <w:t>t</w:t>
      </w:r>
      <w:r w:rsidRPr="00583F1E">
        <w:rPr>
          <w:rFonts w:ascii="Maiandra GD" w:hAnsi="Maiandra GD"/>
          <w:sz w:val="24"/>
          <w:szCs w:val="24"/>
        </w:rPr>
        <w:t>, representing Love, LeRoy updated the council on upcoming plans of the group which included a business owners appreciation dinner</w:t>
      </w:r>
      <w:r w:rsidR="00FC3EB4" w:rsidRPr="00583F1E">
        <w:rPr>
          <w:rFonts w:ascii="Maiandra GD" w:hAnsi="Maiandra GD"/>
          <w:sz w:val="24"/>
          <w:szCs w:val="24"/>
        </w:rPr>
        <w:t>; in the process of looking for sponsors.  Mayor Williams and council thanked the group for the May Day baskets that were disturbed around town.  She also reminded them of the Hot Rods and Hot Dogs event that would be happening later in the month in the park.</w:t>
      </w:r>
    </w:p>
    <w:p w14:paraId="5FF0E68C" w14:textId="2129EEDB" w:rsidR="00226DA8" w:rsidRPr="00583F1E" w:rsidRDefault="00226DA8" w:rsidP="00226DA8">
      <w:pPr>
        <w:jc w:val="both"/>
        <w:rPr>
          <w:rFonts w:ascii="Maiandra GD" w:hAnsi="Maiandra GD"/>
          <w:sz w:val="24"/>
          <w:szCs w:val="24"/>
        </w:rPr>
      </w:pPr>
      <w:r w:rsidRPr="00583F1E">
        <w:rPr>
          <w:rFonts w:ascii="Maiandra GD" w:hAnsi="Maiandra GD"/>
          <w:sz w:val="24"/>
          <w:szCs w:val="24"/>
        </w:rPr>
        <w:t xml:space="preserve">Chief Frazier </w:t>
      </w:r>
      <w:r w:rsidR="0038254F" w:rsidRPr="00583F1E">
        <w:rPr>
          <w:rFonts w:ascii="Maiandra GD" w:hAnsi="Maiandra GD"/>
          <w:sz w:val="24"/>
          <w:szCs w:val="24"/>
        </w:rPr>
        <w:t xml:space="preserve">had </w:t>
      </w:r>
      <w:r w:rsidR="002F2F92" w:rsidRPr="00583F1E">
        <w:rPr>
          <w:rFonts w:ascii="Maiandra GD" w:hAnsi="Maiandra GD"/>
          <w:sz w:val="24"/>
          <w:szCs w:val="24"/>
        </w:rPr>
        <w:t>4</w:t>
      </w:r>
      <w:r w:rsidR="0038254F" w:rsidRPr="00583F1E">
        <w:rPr>
          <w:rFonts w:ascii="Maiandra GD" w:hAnsi="Maiandra GD"/>
          <w:sz w:val="24"/>
          <w:szCs w:val="24"/>
        </w:rPr>
        <w:t xml:space="preserve"> calls for service, </w:t>
      </w:r>
      <w:r w:rsidR="00AD2C06" w:rsidRPr="00583F1E">
        <w:rPr>
          <w:rFonts w:ascii="Maiandra GD" w:hAnsi="Maiandra GD"/>
          <w:sz w:val="24"/>
          <w:szCs w:val="24"/>
        </w:rPr>
        <w:t>1</w:t>
      </w:r>
      <w:r w:rsidR="0038254F" w:rsidRPr="00583F1E">
        <w:rPr>
          <w:rFonts w:ascii="Maiandra GD" w:hAnsi="Maiandra GD"/>
          <w:sz w:val="24"/>
          <w:szCs w:val="24"/>
        </w:rPr>
        <w:t xml:space="preserve"> traffic stop</w:t>
      </w:r>
      <w:r w:rsidR="005D1342" w:rsidRPr="00583F1E">
        <w:rPr>
          <w:rFonts w:ascii="Maiandra GD" w:hAnsi="Maiandra GD"/>
          <w:sz w:val="24"/>
          <w:szCs w:val="24"/>
        </w:rPr>
        <w:t xml:space="preserve">, </w:t>
      </w:r>
      <w:r w:rsidR="00AD2C06" w:rsidRPr="00583F1E">
        <w:rPr>
          <w:rFonts w:ascii="Maiandra GD" w:hAnsi="Maiandra GD"/>
          <w:sz w:val="24"/>
          <w:szCs w:val="24"/>
        </w:rPr>
        <w:t xml:space="preserve">1 </w:t>
      </w:r>
      <w:r w:rsidR="002F2F92" w:rsidRPr="00583F1E">
        <w:rPr>
          <w:rFonts w:ascii="Maiandra GD" w:hAnsi="Maiandra GD"/>
          <w:sz w:val="24"/>
          <w:szCs w:val="24"/>
        </w:rPr>
        <w:t>non-injury accident</w:t>
      </w:r>
      <w:r w:rsidR="0038254F" w:rsidRPr="00583F1E">
        <w:rPr>
          <w:rFonts w:ascii="Maiandra GD" w:hAnsi="Maiandra GD"/>
          <w:sz w:val="24"/>
          <w:szCs w:val="24"/>
        </w:rPr>
        <w:t xml:space="preserve"> and 1</w:t>
      </w:r>
      <w:r w:rsidR="002F2F92" w:rsidRPr="00583F1E">
        <w:rPr>
          <w:rFonts w:ascii="Maiandra GD" w:hAnsi="Maiandra GD"/>
          <w:sz w:val="24"/>
          <w:szCs w:val="24"/>
        </w:rPr>
        <w:t xml:space="preserve"> Active Felony Case</w:t>
      </w:r>
      <w:r w:rsidR="0038254F" w:rsidRPr="00583F1E">
        <w:rPr>
          <w:rFonts w:ascii="Maiandra GD" w:hAnsi="Maiandra GD"/>
          <w:sz w:val="24"/>
          <w:szCs w:val="24"/>
        </w:rPr>
        <w:t xml:space="preserve">.  </w:t>
      </w:r>
      <w:r w:rsidR="005D1342" w:rsidRPr="00583F1E">
        <w:rPr>
          <w:rFonts w:ascii="Maiandra GD" w:hAnsi="Maiandra GD"/>
          <w:sz w:val="24"/>
          <w:szCs w:val="24"/>
        </w:rPr>
        <w:t>He</w:t>
      </w:r>
      <w:r w:rsidR="00A3718B" w:rsidRPr="00583F1E">
        <w:rPr>
          <w:rFonts w:ascii="Maiandra GD" w:hAnsi="Maiandra GD"/>
          <w:sz w:val="24"/>
          <w:szCs w:val="24"/>
        </w:rPr>
        <w:t xml:space="preserve"> </w:t>
      </w:r>
      <w:r w:rsidR="002F2F92" w:rsidRPr="00583F1E">
        <w:rPr>
          <w:rFonts w:ascii="Maiandra GD" w:hAnsi="Maiandra GD"/>
          <w:sz w:val="24"/>
          <w:szCs w:val="24"/>
        </w:rPr>
        <w:t xml:space="preserve">has continued looking into building codes for the properties that were brought up in January’s meeting and </w:t>
      </w:r>
      <w:r w:rsidR="005D1342" w:rsidRPr="00583F1E">
        <w:rPr>
          <w:rFonts w:ascii="Maiandra GD" w:hAnsi="Maiandra GD"/>
          <w:sz w:val="24"/>
          <w:szCs w:val="24"/>
        </w:rPr>
        <w:t xml:space="preserve">also </w:t>
      </w:r>
      <w:r w:rsidR="002F2F92" w:rsidRPr="00583F1E">
        <w:rPr>
          <w:rFonts w:ascii="Maiandra GD" w:hAnsi="Maiandra GD"/>
          <w:sz w:val="24"/>
          <w:szCs w:val="24"/>
        </w:rPr>
        <w:t xml:space="preserve">hired back Officer Blake Hanson.  The Police Department was able to upgrade body cameras </w:t>
      </w:r>
      <w:r w:rsidR="00D9381E" w:rsidRPr="00583F1E">
        <w:rPr>
          <w:rFonts w:ascii="Maiandra GD" w:hAnsi="Maiandra GD"/>
          <w:sz w:val="24"/>
          <w:szCs w:val="24"/>
        </w:rPr>
        <w:t>curtesy of</w:t>
      </w:r>
      <w:r w:rsidR="002F2F92" w:rsidRPr="00583F1E">
        <w:rPr>
          <w:rFonts w:ascii="Maiandra GD" w:hAnsi="Maiandra GD"/>
          <w:sz w:val="24"/>
          <w:szCs w:val="24"/>
        </w:rPr>
        <w:t xml:space="preserve"> the Coffey County Sheriff’s Office at no cost to the </w:t>
      </w:r>
      <w:r w:rsidR="00A948C8" w:rsidRPr="00583F1E">
        <w:rPr>
          <w:rFonts w:ascii="Maiandra GD" w:hAnsi="Maiandra GD"/>
          <w:sz w:val="24"/>
          <w:szCs w:val="24"/>
        </w:rPr>
        <w:t>city</w:t>
      </w:r>
      <w:r w:rsidR="005D1342" w:rsidRPr="00583F1E">
        <w:rPr>
          <w:rFonts w:ascii="Maiandra GD" w:hAnsi="Maiandra GD"/>
          <w:sz w:val="24"/>
          <w:szCs w:val="24"/>
        </w:rPr>
        <w:t xml:space="preserve"> and </w:t>
      </w:r>
      <w:r w:rsidR="00D9381E" w:rsidRPr="00583F1E">
        <w:rPr>
          <w:rFonts w:ascii="Maiandra GD" w:hAnsi="Maiandra GD"/>
          <w:sz w:val="24"/>
          <w:szCs w:val="24"/>
        </w:rPr>
        <w:t>also upgraded the radar with a Stalker radar unit at a discounted price of $200 from the Garnett Police Department</w:t>
      </w:r>
      <w:r w:rsidR="005D1342" w:rsidRPr="00583F1E">
        <w:rPr>
          <w:rFonts w:ascii="Maiandra GD" w:hAnsi="Maiandra GD"/>
          <w:sz w:val="24"/>
          <w:szCs w:val="24"/>
        </w:rPr>
        <w:t>.</w:t>
      </w:r>
    </w:p>
    <w:p w14:paraId="40282A70" w14:textId="4F923BF0" w:rsidR="00226DA8" w:rsidRPr="00583F1E" w:rsidRDefault="00B239F4" w:rsidP="001E2F39">
      <w:pPr>
        <w:jc w:val="both"/>
        <w:rPr>
          <w:rFonts w:ascii="Maiandra GD" w:hAnsi="Maiandra GD"/>
          <w:sz w:val="24"/>
          <w:szCs w:val="24"/>
        </w:rPr>
      </w:pPr>
      <w:r w:rsidRPr="00583F1E">
        <w:rPr>
          <w:rFonts w:ascii="Maiandra GD" w:hAnsi="Maiandra GD"/>
          <w:sz w:val="24"/>
          <w:szCs w:val="24"/>
        </w:rPr>
        <w:t xml:space="preserve">Superintendent Copeland </w:t>
      </w:r>
      <w:r w:rsidR="005D1342" w:rsidRPr="00583F1E">
        <w:rPr>
          <w:rFonts w:ascii="Maiandra GD" w:hAnsi="Maiandra GD"/>
          <w:sz w:val="24"/>
          <w:szCs w:val="24"/>
        </w:rPr>
        <w:t>reported that the City-wide</w:t>
      </w:r>
      <w:r w:rsidR="003D69BD" w:rsidRPr="00583F1E">
        <w:rPr>
          <w:rFonts w:ascii="Maiandra GD" w:hAnsi="Maiandra GD"/>
          <w:sz w:val="24"/>
          <w:szCs w:val="24"/>
        </w:rPr>
        <w:t xml:space="preserve"> </w:t>
      </w:r>
      <w:r w:rsidR="00F25874" w:rsidRPr="00583F1E">
        <w:rPr>
          <w:rFonts w:ascii="Maiandra GD" w:hAnsi="Maiandra GD"/>
          <w:sz w:val="24"/>
          <w:szCs w:val="24"/>
        </w:rPr>
        <w:t>clean</w:t>
      </w:r>
      <w:r w:rsidR="005D1342" w:rsidRPr="00583F1E">
        <w:rPr>
          <w:rFonts w:ascii="Maiandra GD" w:hAnsi="Maiandra GD"/>
          <w:sz w:val="24"/>
          <w:szCs w:val="24"/>
        </w:rPr>
        <w:t xml:space="preserve"> </w:t>
      </w:r>
      <w:r w:rsidR="00F25874" w:rsidRPr="00583F1E">
        <w:rPr>
          <w:rFonts w:ascii="Maiandra GD" w:hAnsi="Maiandra GD"/>
          <w:sz w:val="24"/>
          <w:szCs w:val="24"/>
        </w:rPr>
        <w:t>up</w:t>
      </w:r>
      <w:r w:rsidR="005D1342" w:rsidRPr="00583F1E">
        <w:rPr>
          <w:rFonts w:ascii="Maiandra GD" w:hAnsi="Maiandra GD"/>
          <w:sz w:val="24"/>
          <w:szCs w:val="24"/>
        </w:rPr>
        <w:t xml:space="preserve"> went well collecting right around 6 tons of junk/trash and 2 tons of metal.  Copeland had KRWA (Kansas Rural </w:t>
      </w:r>
      <w:r w:rsidR="005D1342" w:rsidRPr="00583F1E">
        <w:rPr>
          <w:rFonts w:ascii="Maiandra GD" w:hAnsi="Maiandra GD"/>
          <w:sz w:val="24"/>
          <w:szCs w:val="24"/>
        </w:rPr>
        <w:lastRenderedPageBreak/>
        <w:t>Water Association) down to the city’s sewer ponds</w:t>
      </w:r>
      <w:r w:rsidR="00912CC0" w:rsidRPr="00583F1E">
        <w:rPr>
          <w:rFonts w:ascii="Maiandra GD" w:hAnsi="Maiandra GD"/>
          <w:sz w:val="24"/>
          <w:szCs w:val="24"/>
        </w:rPr>
        <w:t>, demonstrating how to take water samples for sewage, something he is considering taking on instead of outsourcing</w:t>
      </w:r>
      <w:r w:rsidR="00A54228" w:rsidRPr="00583F1E">
        <w:rPr>
          <w:rFonts w:ascii="Maiandra GD" w:hAnsi="Maiandra GD"/>
          <w:sz w:val="24"/>
          <w:szCs w:val="24"/>
        </w:rPr>
        <w:t>.</w:t>
      </w:r>
      <w:r w:rsidR="003D69BD" w:rsidRPr="00583F1E">
        <w:rPr>
          <w:rFonts w:ascii="Maiandra GD" w:hAnsi="Maiandra GD"/>
          <w:sz w:val="24"/>
          <w:szCs w:val="24"/>
        </w:rPr>
        <w:t xml:space="preserve">  As for </w:t>
      </w:r>
      <w:r w:rsidR="00912CC0" w:rsidRPr="00583F1E">
        <w:rPr>
          <w:rFonts w:ascii="Maiandra GD" w:hAnsi="Maiandra GD"/>
          <w:sz w:val="24"/>
          <w:szCs w:val="24"/>
        </w:rPr>
        <w:t xml:space="preserve">water, everything is running smoothly and for parks, it is </w:t>
      </w:r>
      <w:r w:rsidR="008B38D7" w:rsidRPr="00583F1E">
        <w:rPr>
          <w:rFonts w:ascii="Maiandra GD" w:hAnsi="Maiandra GD"/>
          <w:sz w:val="24"/>
          <w:szCs w:val="24"/>
        </w:rPr>
        <w:t xml:space="preserve">moving into the busy season between mowing and spraying for dandelions and broad </w:t>
      </w:r>
      <w:r w:rsidR="00A948C8" w:rsidRPr="00583F1E">
        <w:rPr>
          <w:rFonts w:ascii="Maiandra GD" w:hAnsi="Maiandra GD"/>
          <w:sz w:val="24"/>
          <w:szCs w:val="24"/>
        </w:rPr>
        <w:t>leaf; high</w:t>
      </w:r>
      <w:r w:rsidR="008B38D7" w:rsidRPr="00583F1E">
        <w:rPr>
          <w:rFonts w:ascii="Maiandra GD" w:hAnsi="Maiandra GD"/>
          <w:sz w:val="24"/>
          <w:szCs w:val="24"/>
        </w:rPr>
        <w:t xml:space="preserve"> winds and rain have put him a little bit behind</w:t>
      </w:r>
      <w:r w:rsidR="00A54228" w:rsidRPr="00583F1E">
        <w:rPr>
          <w:rFonts w:ascii="Maiandra GD" w:hAnsi="Maiandra GD"/>
          <w:sz w:val="24"/>
          <w:szCs w:val="24"/>
        </w:rPr>
        <w:t>.</w:t>
      </w:r>
    </w:p>
    <w:p w14:paraId="54870234" w14:textId="2F90D9D2" w:rsidR="00B26105" w:rsidRPr="00583F1E" w:rsidRDefault="0037522F" w:rsidP="00FB4D5A">
      <w:pPr>
        <w:jc w:val="both"/>
        <w:rPr>
          <w:rFonts w:ascii="Maiandra GD" w:hAnsi="Maiandra GD"/>
          <w:sz w:val="24"/>
          <w:szCs w:val="24"/>
        </w:rPr>
      </w:pPr>
      <w:r w:rsidRPr="00583F1E">
        <w:rPr>
          <w:rFonts w:ascii="Maiandra GD" w:hAnsi="Maiandra GD"/>
          <w:sz w:val="24"/>
          <w:szCs w:val="24"/>
        </w:rPr>
        <w:t>Clerk Houston</w:t>
      </w:r>
      <w:r w:rsidR="00B239F4" w:rsidRPr="00583F1E">
        <w:rPr>
          <w:rFonts w:ascii="Maiandra GD" w:hAnsi="Maiandra GD"/>
          <w:sz w:val="24"/>
          <w:szCs w:val="24"/>
        </w:rPr>
        <w:t xml:space="preserve"> </w:t>
      </w:r>
      <w:r w:rsidR="001740D6" w:rsidRPr="00583F1E">
        <w:rPr>
          <w:rFonts w:ascii="Maiandra GD" w:hAnsi="Maiandra GD"/>
          <w:sz w:val="24"/>
          <w:szCs w:val="24"/>
        </w:rPr>
        <w:t>submitted a written report</w:t>
      </w:r>
      <w:r w:rsidR="00E775F5" w:rsidRPr="00583F1E">
        <w:rPr>
          <w:rFonts w:ascii="Maiandra GD" w:hAnsi="Maiandra GD"/>
          <w:sz w:val="24"/>
          <w:szCs w:val="24"/>
        </w:rPr>
        <w:t xml:space="preserve"> informing the council that</w:t>
      </w:r>
      <w:r w:rsidR="001740D6" w:rsidRPr="00583F1E">
        <w:rPr>
          <w:rFonts w:ascii="Maiandra GD" w:hAnsi="Maiandra GD"/>
          <w:sz w:val="24"/>
          <w:szCs w:val="24"/>
        </w:rPr>
        <w:t xml:space="preserve"> </w:t>
      </w:r>
      <w:r w:rsidR="00E775F5" w:rsidRPr="00583F1E">
        <w:rPr>
          <w:rFonts w:ascii="Maiandra GD" w:hAnsi="Maiandra GD"/>
          <w:sz w:val="24"/>
          <w:szCs w:val="24"/>
        </w:rPr>
        <w:t>the audit was conducted and completed April 20</w:t>
      </w:r>
      <w:r w:rsidR="00E775F5" w:rsidRPr="00583F1E">
        <w:rPr>
          <w:rFonts w:ascii="Maiandra GD" w:hAnsi="Maiandra GD"/>
          <w:sz w:val="24"/>
          <w:szCs w:val="24"/>
          <w:vertAlign w:val="superscript"/>
        </w:rPr>
        <w:t>th</w:t>
      </w:r>
      <w:r w:rsidR="00E775F5" w:rsidRPr="00583F1E">
        <w:rPr>
          <w:rFonts w:ascii="Maiandra GD" w:hAnsi="Maiandra GD"/>
          <w:sz w:val="24"/>
          <w:szCs w:val="24"/>
        </w:rPr>
        <w:t xml:space="preserve"> by Jarred, Gilmore and Phillips </w:t>
      </w:r>
      <w:r w:rsidR="00A948C8" w:rsidRPr="00583F1E">
        <w:rPr>
          <w:rFonts w:ascii="Maiandra GD" w:hAnsi="Maiandra GD"/>
          <w:sz w:val="24"/>
          <w:szCs w:val="24"/>
        </w:rPr>
        <w:t>P.A.</w:t>
      </w:r>
      <w:r w:rsidR="00E775F5" w:rsidRPr="00583F1E">
        <w:rPr>
          <w:rFonts w:ascii="Maiandra GD" w:hAnsi="Maiandra GD"/>
          <w:sz w:val="24"/>
          <w:szCs w:val="24"/>
        </w:rPr>
        <w:t xml:space="preserve">  Houston reports normal day to day operations running smoothly and added she continues to learn and work on displays for the sign, attend weekly zoom conferences and added several additional trainings during the month of April.</w:t>
      </w:r>
    </w:p>
    <w:p w14:paraId="74C56D36" w14:textId="7EB28B15" w:rsidR="00583F1E" w:rsidRPr="00583F1E" w:rsidRDefault="00583F1E" w:rsidP="00FB4D5A">
      <w:pPr>
        <w:jc w:val="both"/>
        <w:rPr>
          <w:rFonts w:ascii="Maiandra GD" w:hAnsi="Maiandra GD"/>
          <w:sz w:val="24"/>
          <w:szCs w:val="24"/>
        </w:rPr>
      </w:pPr>
      <w:r w:rsidRPr="00583F1E">
        <w:rPr>
          <w:rFonts w:ascii="Maiandra GD" w:hAnsi="Maiandra GD"/>
          <w:sz w:val="24"/>
          <w:szCs w:val="24"/>
        </w:rPr>
        <w:t>Hull made a motion and Tyler seconded to adopt Ordinance 435, closing the ally in block 28.  Motion carried 4-0.</w:t>
      </w:r>
    </w:p>
    <w:p w14:paraId="38322C7E" w14:textId="371366A8" w:rsidR="00014BED" w:rsidRPr="00583F1E" w:rsidRDefault="00014BED" w:rsidP="00014BED">
      <w:pPr>
        <w:jc w:val="both"/>
        <w:rPr>
          <w:rFonts w:ascii="Maiandra GD" w:hAnsi="Maiandra GD"/>
          <w:sz w:val="24"/>
          <w:szCs w:val="24"/>
        </w:rPr>
      </w:pPr>
      <w:bookmarkStart w:id="0" w:name="_Hlk70083359"/>
      <w:r w:rsidRPr="00583F1E">
        <w:rPr>
          <w:rFonts w:ascii="Maiandra GD" w:hAnsi="Maiandra GD"/>
          <w:sz w:val="24"/>
          <w:szCs w:val="24"/>
        </w:rPr>
        <w:t xml:space="preserve">Tyler moved and </w:t>
      </w:r>
      <w:r w:rsidR="00B67A2F" w:rsidRPr="00583F1E">
        <w:rPr>
          <w:rFonts w:ascii="Maiandra GD" w:hAnsi="Maiandra GD"/>
          <w:sz w:val="24"/>
          <w:szCs w:val="24"/>
        </w:rPr>
        <w:t>H</w:t>
      </w:r>
      <w:r w:rsidR="00583F1E" w:rsidRPr="00583F1E">
        <w:rPr>
          <w:rFonts w:ascii="Maiandra GD" w:hAnsi="Maiandra GD"/>
          <w:sz w:val="24"/>
          <w:szCs w:val="24"/>
        </w:rPr>
        <w:t>ull</w:t>
      </w:r>
      <w:r w:rsidRPr="00583F1E">
        <w:rPr>
          <w:rFonts w:ascii="Maiandra GD" w:hAnsi="Maiandra GD"/>
          <w:sz w:val="24"/>
          <w:szCs w:val="24"/>
        </w:rPr>
        <w:t xml:space="preserve"> seconded to </w:t>
      </w:r>
      <w:r w:rsidR="00894EA7" w:rsidRPr="00583F1E">
        <w:rPr>
          <w:rFonts w:ascii="Maiandra GD" w:hAnsi="Maiandra GD"/>
          <w:sz w:val="24"/>
          <w:szCs w:val="24"/>
        </w:rPr>
        <w:t>pay all warrants</w:t>
      </w:r>
      <w:r w:rsidRPr="00583F1E">
        <w:rPr>
          <w:rFonts w:ascii="Maiandra GD" w:hAnsi="Maiandra GD"/>
          <w:sz w:val="24"/>
          <w:szCs w:val="24"/>
        </w:rPr>
        <w:t xml:space="preserve">.  Motion carried </w:t>
      </w:r>
      <w:r w:rsidR="00EE6421" w:rsidRPr="00583F1E">
        <w:rPr>
          <w:rFonts w:ascii="Maiandra GD" w:hAnsi="Maiandra GD"/>
          <w:sz w:val="24"/>
          <w:szCs w:val="24"/>
        </w:rPr>
        <w:t>4</w:t>
      </w:r>
      <w:r w:rsidRPr="00583F1E">
        <w:rPr>
          <w:rFonts w:ascii="Maiandra GD" w:hAnsi="Maiandra GD"/>
          <w:sz w:val="24"/>
          <w:szCs w:val="24"/>
        </w:rPr>
        <w:t>-0.</w:t>
      </w:r>
    </w:p>
    <w:bookmarkEnd w:id="0"/>
    <w:p w14:paraId="5A6C615A" w14:textId="160142A1" w:rsidR="00FB4D5A" w:rsidRPr="00583F1E" w:rsidRDefault="00EE6421" w:rsidP="00FB4D5A">
      <w:pPr>
        <w:jc w:val="both"/>
        <w:rPr>
          <w:rFonts w:ascii="Maiandra GD" w:hAnsi="Maiandra GD"/>
          <w:sz w:val="24"/>
          <w:szCs w:val="24"/>
        </w:rPr>
      </w:pPr>
      <w:r w:rsidRPr="00583F1E">
        <w:rPr>
          <w:rFonts w:ascii="Maiandra GD" w:hAnsi="Maiandra GD"/>
          <w:sz w:val="24"/>
          <w:szCs w:val="24"/>
        </w:rPr>
        <w:t>H</w:t>
      </w:r>
      <w:r w:rsidR="00583F1E" w:rsidRPr="00583F1E">
        <w:rPr>
          <w:rFonts w:ascii="Maiandra GD" w:hAnsi="Maiandra GD"/>
          <w:sz w:val="24"/>
          <w:szCs w:val="24"/>
        </w:rPr>
        <w:t>ouston</w:t>
      </w:r>
      <w:r w:rsidR="00314E30" w:rsidRPr="00583F1E">
        <w:rPr>
          <w:rFonts w:ascii="Maiandra GD" w:hAnsi="Maiandra GD"/>
          <w:sz w:val="24"/>
          <w:szCs w:val="24"/>
        </w:rPr>
        <w:t xml:space="preserve"> </w:t>
      </w:r>
      <w:r w:rsidR="00110196" w:rsidRPr="00583F1E">
        <w:rPr>
          <w:rFonts w:ascii="Maiandra GD" w:hAnsi="Maiandra GD"/>
          <w:sz w:val="24"/>
          <w:szCs w:val="24"/>
        </w:rPr>
        <w:t xml:space="preserve">moved and </w:t>
      </w:r>
      <w:r w:rsidR="00583F1E" w:rsidRPr="00583F1E">
        <w:rPr>
          <w:rFonts w:ascii="Maiandra GD" w:hAnsi="Maiandra GD"/>
          <w:sz w:val="24"/>
          <w:szCs w:val="24"/>
        </w:rPr>
        <w:t>Hull</w:t>
      </w:r>
      <w:r w:rsidR="00FB4D5A" w:rsidRPr="00583F1E">
        <w:rPr>
          <w:rFonts w:ascii="Maiandra GD" w:hAnsi="Maiandra GD"/>
          <w:sz w:val="24"/>
          <w:szCs w:val="24"/>
        </w:rPr>
        <w:t xml:space="preserve"> second</w:t>
      </w:r>
      <w:r w:rsidR="00110196" w:rsidRPr="00583F1E">
        <w:rPr>
          <w:rFonts w:ascii="Maiandra GD" w:hAnsi="Maiandra GD"/>
          <w:sz w:val="24"/>
          <w:szCs w:val="24"/>
        </w:rPr>
        <w:t xml:space="preserve">ed to adjourn.  Motion carried </w:t>
      </w:r>
      <w:r w:rsidRPr="00583F1E">
        <w:rPr>
          <w:rFonts w:ascii="Maiandra GD" w:hAnsi="Maiandra GD"/>
          <w:sz w:val="24"/>
          <w:szCs w:val="24"/>
        </w:rPr>
        <w:t>4</w:t>
      </w:r>
      <w:r w:rsidR="00FB4D5A" w:rsidRPr="00583F1E">
        <w:rPr>
          <w:rFonts w:ascii="Maiandra GD" w:hAnsi="Maiandra GD"/>
          <w:sz w:val="24"/>
          <w:szCs w:val="24"/>
        </w:rPr>
        <w:t>-0.</w:t>
      </w:r>
    </w:p>
    <w:p w14:paraId="0D882057" w14:textId="77777777" w:rsidR="00226DA8" w:rsidRPr="00583F1E" w:rsidRDefault="00226DA8" w:rsidP="00FB4D5A">
      <w:pPr>
        <w:jc w:val="both"/>
        <w:rPr>
          <w:rFonts w:ascii="Maiandra GD" w:hAnsi="Maiandra GD"/>
          <w:sz w:val="24"/>
          <w:szCs w:val="24"/>
        </w:rPr>
      </w:pPr>
    </w:p>
    <w:sectPr w:rsidR="00226DA8" w:rsidRPr="00583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8EB"/>
    <w:multiLevelType w:val="hybridMultilevel"/>
    <w:tmpl w:val="5284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491"/>
    <w:multiLevelType w:val="hybridMultilevel"/>
    <w:tmpl w:val="050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14BED"/>
    <w:rsid w:val="00024AA8"/>
    <w:rsid w:val="0003149D"/>
    <w:rsid w:val="00035679"/>
    <w:rsid w:val="00055D08"/>
    <w:rsid w:val="0006352D"/>
    <w:rsid w:val="00071EBD"/>
    <w:rsid w:val="000D7C6C"/>
    <w:rsid w:val="00104A92"/>
    <w:rsid w:val="001064AA"/>
    <w:rsid w:val="00110196"/>
    <w:rsid w:val="00121177"/>
    <w:rsid w:val="00142F4A"/>
    <w:rsid w:val="00161FB6"/>
    <w:rsid w:val="001722F6"/>
    <w:rsid w:val="001740D6"/>
    <w:rsid w:val="00182B9E"/>
    <w:rsid w:val="001923CC"/>
    <w:rsid w:val="001E2F39"/>
    <w:rsid w:val="00200D9C"/>
    <w:rsid w:val="00226DA8"/>
    <w:rsid w:val="00256DF3"/>
    <w:rsid w:val="00276A1A"/>
    <w:rsid w:val="002F2F92"/>
    <w:rsid w:val="00314E30"/>
    <w:rsid w:val="003461D1"/>
    <w:rsid w:val="0037522F"/>
    <w:rsid w:val="0038254F"/>
    <w:rsid w:val="00391376"/>
    <w:rsid w:val="003C2A16"/>
    <w:rsid w:val="003C70BD"/>
    <w:rsid w:val="003D69BD"/>
    <w:rsid w:val="00401746"/>
    <w:rsid w:val="0043118F"/>
    <w:rsid w:val="0043667C"/>
    <w:rsid w:val="00470EB5"/>
    <w:rsid w:val="004A11D7"/>
    <w:rsid w:val="004D52F5"/>
    <w:rsid w:val="00517E6B"/>
    <w:rsid w:val="00563FF2"/>
    <w:rsid w:val="005722DF"/>
    <w:rsid w:val="00577B10"/>
    <w:rsid w:val="00583F1E"/>
    <w:rsid w:val="005978B6"/>
    <w:rsid w:val="005B66DB"/>
    <w:rsid w:val="005D1342"/>
    <w:rsid w:val="005D56DD"/>
    <w:rsid w:val="005E5A9F"/>
    <w:rsid w:val="00643C0B"/>
    <w:rsid w:val="006846A4"/>
    <w:rsid w:val="006A567E"/>
    <w:rsid w:val="006E3D41"/>
    <w:rsid w:val="007316C4"/>
    <w:rsid w:val="00751ACC"/>
    <w:rsid w:val="00752842"/>
    <w:rsid w:val="007A4175"/>
    <w:rsid w:val="00825210"/>
    <w:rsid w:val="0083148A"/>
    <w:rsid w:val="00844149"/>
    <w:rsid w:val="0085021E"/>
    <w:rsid w:val="0087134E"/>
    <w:rsid w:val="00894EA7"/>
    <w:rsid w:val="008A4B71"/>
    <w:rsid w:val="008A5FB3"/>
    <w:rsid w:val="008B38D7"/>
    <w:rsid w:val="008D5383"/>
    <w:rsid w:val="008E409C"/>
    <w:rsid w:val="00900965"/>
    <w:rsid w:val="00912CC0"/>
    <w:rsid w:val="0093348E"/>
    <w:rsid w:val="009572D8"/>
    <w:rsid w:val="00962F77"/>
    <w:rsid w:val="0099441F"/>
    <w:rsid w:val="00996D4A"/>
    <w:rsid w:val="009F5C50"/>
    <w:rsid w:val="00A370BC"/>
    <w:rsid w:val="00A3718B"/>
    <w:rsid w:val="00A54228"/>
    <w:rsid w:val="00A7630C"/>
    <w:rsid w:val="00A948C8"/>
    <w:rsid w:val="00AC7723"/>
    <w:rsid w:val="00AD2C06"/>
    <w:rsid w:val="00AD6251"/>
    <w:rsid w:val="00B239F4"/>
    <w:rsid w:val="00B26105"/>
    <w:rsid w:val="00B51AAE"/>
    <w:rsid w:val="00B523ED"/>
    <w:rsid w:val="00B67A2F"/>
    <w:rsid w:val="00BA4B36"/>
    <w:rsid w:val="00BC3D9A"/>
    <w:rsid w:val="00BD5412"/>
    <w:rsid w:val="00C035DA"/>
    <w:rsid w:val="00C1285D"/>
    <w:rsid w:val="00C12A4B"/>
    <w:rsid w:val="00C13D61"/>
    <w:rsid w:val="00C162EB"/>
    <w:rsid w:val="00C21118"/>
    <w:rsid w:val="00C65CBB"/>
    <w:rsid w:val="00CB3DBF"/>
    <w:rsid w:val="00CC150B"/>
    <w:rsid w:val="00D12895"/>
    <w:rsid w:val="00D34EE3"/>
    <w:rsid w:val="00D520B6"/>
    <w:rsid w:val="00D7241D"/>
    <w:rsid w:val="00D81353"/>
    <w:rsid w:val="00D86CB0"/>
    <w:rsid w:val="00D9381E"/>
    <w:rsid w:val="00DA5E7A"/>
    <w:rsid w:val="00DB302C"/>
    <w:rsid w:val="00DC1196"/>
    <w:rsid w:val="00DC2C5B"/>
    <w:rsid w:val="00DE133B"/>
    <w:rsid w:val="00DF38FF"/>
    <w:rsid w:val="00E406F0"/>
    <w:rsid w:val="00E543EE"/>
    <w:rsid w:val="00E55D2E"/>
    <w:rsid w:val="00E775F5"/>
    <w:rsid w:val="00E9018B"/>
    <w:rsid w:val="00EC2EC2"/>
    <w:rsid w:val="00EE3AB9"/>
    <w:rsid w:val="00EE6421"/>
    <w:rsid w:val="00F25874"/>
    <w:rsid w:val="00F33B73"/>
    <w:rsid w:val="00F60D5D"/>
    <w:rsid w:val="00F72A4C"/>
    <w:rsid w:val="00F76853"/>
    <w:rsid w:val="00F943EF"/>
    <w:rsid w:val="00FB4D5A"/>
    <w:rsid w:val="00FC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6DF"/>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DFE-6F7D-4834-95B3-5347E470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9</cp:revision>
  <cp:lastPrinted>2021-06-04T13:15:00Z</cp:lastPrinted>
  <dcterms:created xsi:type="dcterms:W3CDTF">2021-06-03T13:32:00Z</dcterms:created>
  <dcterms:modified xsi:type="dcterms:W3CDTF">2021-06-04T13:15:00Z</dcterms:modified>
</cp:coreProperties>
</file>