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08170B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August 3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FA0B0B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Mayor Christine Williams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order with council members Terry Tyler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Pr="009C508F">
        <w:rPr>
          <w:rFonts w:ascii="Cambria Math" w:hAnsi="Cambria Math"/>
          <w:sz w:val="24"/>
          <w:szCs w:val="24"/>
        </w:rPr>
        <w:t xml:space="preserve"> </w:t>
      </w:r>
      <w:r w:rsidR="0008170B">
        <w:rPr>
          <w:rFonts w:ascii="Cambria Math" w:hAnsi="Cambria Math"/>
          <w:sz w:val="24"/>
          <w:szCs w:val="24"/>
        </w:rPr>
        <w:t xml:space="preserve">Bill Otto, </w:t>
      </w:r>
      <w:r w:rsidRPr="009C508F">
        <w:rPr>
          <w:rFonts w:ascii="Cambria Math" w:hAnsi="Cambria Math"/>
          <w:sz w:val="24"/>
          <w:szCs w:val="24"/>
        </w:rPr>
        <w:t xml:space="preserve">Jerry Tiemeyer, </w:t>
      </w:r>
      <w:r w:rsidR="00B40505">
        <w:rPr>
          <w:rFonts w:ascii="Cambria Math" w:hAnsi="Cambria Math"/>
          <w:sz w:val="24"/>
          <w:szCs w:val="24"/>
        </w:rPr>
        <w:t xml:space="preserve">Stephanie Hobert </w:t>
      </w:r>
      <w:proofErr w:type="gramStart"/>
      <w:r w:rsidR="00B40505">
        <w:rPr>
          <w:rFonts w:ascii="Cambria Math" w:hAnsi="Cambria Math"/>
          <w:sz w:val="24"/>
          <w:szCs w:val="24"/>
        </w:rPr>
        <w:t xml:space="preserve">and </w:t>
      </w:r>
      <w:r w:rsidR="008213D2" w:rsidRPr="009C508F">
        <w:rPr>
          <w:rFonts w:ascii="Cambria Math" w:hAnsi="Cambria Math"/>
          <w:sz w:val="24"/>
          <w:szCs w:val="24"/>
        </w:rPr>
        <w:t xml:space="preserve"> Denice</w:t>
      </w:r>
      <w:proofErr w:type="gramEnd"/>
      <w:r w:rsidR="008213D2" w:rsidRPr="009C508F">
        <w:rPr>
          <w:rFonts w:ascii="Cambria Math" w:hAnsi="Cambria Math"/>
          <w:sz w:val="24"/>
          <w:szCs w:val="24"/>
        </w:rPr>
        <w:t xml:space="preserve"> Yoho</w:t>
      </w:r>
      <w:r w:rsidR="0077591A" w:rsidRPr="009C508F">
        <w:rPr>
          <w:rFonts w:ascii="Cambria Math" w:hAnsi="Cambria Math"/>
          <w:sz w:val="24"/>
          <w:szCs w:val="24"/>
        </w:rPr>
        <w:t>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77591A" w:rsidRPr="009C508F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Linda Doggett</w:t>
      </w:r>
    </w:p>
    <w:p w:rsidR="00B40505" w:rsidRDefault="000817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Aaron Copeland</w:t>
      </w:r>
    </w:p>
    <w:p w:rsidR="00A35EAC" w:rsidRPr="009C508F" w:rsidRDefault="00A35EAC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Bryan Joy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5D4B23" w:rsidRPr="009C508F" w:rsidRDefault="005D4B23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Arlin Meats</w:t>
      </w:r>
    </w:p>
    <w:p w:rsidR="00B40505" w:rsidRDefault="0008170B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Stacy Haines</w:t>
      </w:r>
    </w:p>
    <w:p w:rsidR="00A35EAC" w:rsidRDefault="00A35EAC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Dinna </w:t>
      </w:r>
      <w:proofErr w:type="spellStart"/>
      <w:r>
        <w:rPr>
          <w:rFonts w:ascii="Cambria Math" w:hAnsi="Cambria Math"/>
          <w:sz w:val="24"/>
          <w:szCs w:val="24"/>
        </w:rPr>
        <w:t>Salava</w:t>
      </w:r>
      <w:proofErr w:type="spellEnd"/>
    </w:p>
    <w:p w:rsidR="0008170B" w:rsidRDefault="0008170B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budget hearing was opened at 6:00 PM.  No comments were heard.  Tiemeyer moved and Hobert seconded to approve the 2016 Budget as published.  Motion carried 5-0.</w:t>
      </w:r>
    </w:p>
    <w:p w:rsidR="0008170B" w:rsidRDefault="0008170B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approve the July 6</w:t>
      </w:r>
      <w:r w:rsidRPr="0008170B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 xml:space="preserve"> minutes.  Motion carried 5-0.  Hobert moved and Tiemeyer seconded to approve the July 13</w:t>
      </w:r>
      <w:r w:rsidRPr="0008170B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 xml:space="preserve"> Special meeting minutes.  Motion carried 5-0.</w:t>
      </w:r>
    </w:p>
    <w:p w:rsidR="0008170B" w:rsidRDefault="0008170B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Hobert seconded to approve the agenda with the addition of an executive session.  Motion carried 5-0.</w:t>
      </w:r>
    </w:p>
    <w:p w:rsidR="00A35EAC" w:rsidRDefault="00A35EAC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Bids for the Road Grader were opened:</w:t>
      </w:r>
    </w:p>
    <w:p w:rsidR="00A35EAC" w:rsidRDefault="00A35EAC" w:rsidP="00A35EAC">
      <w:pPr>
        <w:pStyle w:val="ListParagraph"/>
        <w:numPr>
          <w:ilvl w:val="0"/>
          <w:numId w:val="2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$2000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Alan </w:t>
      </w:r>
      <w:proofErr w:type="spellStart"/>
      <w:r>
        <w:rPr>
          <w:rFonts w:ascii="Cambria Math" w:hAnsi="Cambria Math"/>
          <w:sz w:val="24"/>
          <w:szCs w:val="24"/>
        </w:rPr>
        <w:t>Ameres</w:t>
      </w:r>
      <w:proofErr w:type="spellEnd"/>
    </w:p>
    <w:p w:rsidR="00A35EAC" w:rsidRDefault="00A35EAC" w:rsidP="00A35EAC">
      <w:pPr>
        <w:pStyle w:val="ListParagraph"/>
        <w:numPr>
          <w:ilvl w:val="0"/>
          <w:numId w:val="2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$1250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Jerry </w:t>
      </w:r>
      <w:proofErr w:type="spellStart"/>
      <w:r>
        <w:rPr>
          <w:rFonts w:ascii="Cambria Math" w:hAnsi="Cambria Math"/>
          <w:sz w:val="24"/>
          <w:szCs w:val="24"/>
        </w:rPr>
        <w:t>Ranes</w:t>
      </w:r>
      <w:proofErr w:type="spellEnd"/>
    </w:p>
    <w:p w:rsidR="00A35EAC" w:rsidRDefault="00F240CE" w:rsidP="00A35EAC">
      <w:pPr>
        <w:pStyle w:val="ListParagraph"/>
        <w:numPr>
          <w:ilvl w:val="0"/>
          <w:numId w:val="2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$3521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Levi </w:t>
      </w:r>
      <w:proofErr w:type="spellStart"/>
      <w:r>
        <w:rPr>
          <w:rFonts w:ascii="Cambria Math" w:hAnsi="Cambria Math"/>
          <w:sz w:val="24"/>
          <w:szCs w:val="24"/>
        </w:rPr>
        <w:t>Saueressig</w:t>
      </w:r>
      <w:proofErr w:type="spellEnd"/>
    </w:p>
    <w:p w:rsidR="00F240CE" w:rsidRDefault="00F240CE" w:rsidP="00A35EAC">
      <w:pPr>
        <w:pStyle w:val="ListParagraph"/>
        <w:numPr>
          <w:ilvl w:val="0"/>
          <w:numId w:val="2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$2101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Bill Rolf</w:t>
      </w:r>
    </w:p>
    <w:p w:rsidR="00F240CE" w:rsidRDefault="00F240CE" w:rsidP="00F240CE">
      <w:pPr>
        <w:pStyle w:val="ListParagraph"/>
        <w:numPr>
          <w:ilvl w:val="0"/>
          <w:numId w:val="2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$2301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Wilfred Lehman</w:t>
      </w:r>
    </w:p>
    <w:p w:rsidR="00F240CE" w:rsidRDefault="00F240CE" w:rsidP="00F240CE">
      <w:pPr>
        <w:ind w:left="36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Otto moved and Tyler seconded to award the bid to Levi </w:t>
      </w:r>
      <w:proofErr w:type="spellStart"/>
      <w:r>
        <w:rPr>
          <w:rFonts w:ascii="Cambria Math" w:hAnsi="Cambria Math"/>
          <w:sz w:val="24"/>
          <w:szCs w:val="24"/>
        </w:rPr>
        <w:t>Saueressig</w:t>
      </w:r>
      <w:proofErr w:type="spellEnd"/>
      <w:r>
        <w:rPr>
          <w:rFonts w:ascii="Cambria Math" w:hAnsi="Cambria Math"/>
          <w:sz w:val="24"/>
          <w:szCs w:val="24"/>
        </w:rPr>
        <w:t xml:space="preserve"> for $3521.  Motion carried 5-0.</w:t>
      </w:r>
    </w:p>
    <w:p w:rsidR="00F240CE" w:rsidRDefault="00F240CE" w:rsidP="00F240CE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Bids for the Dump Truck were opened:</w:t>
      </w:r>
    </w:p>
    <w:p w:rsidR="00F240CE" w:rsidRDefault="00F240CE" w:rsidP="00F240CE">
      <w:pPr>
        <w:pStyle w:val="ListParagraph"/>
        <w:numPr>
          <w:ilvl w:val="0"/>
          <w:numId w:val="2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$2278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Clint Belcher</w:t>
      </w:r>
    </w:p>
    <w:p w:rsidR="00F240CE" w:rsidRDefault="00F240CE" w:rsidP="00F240CE">
      <w:pPr>
        <w:pStyle w:val="ListParagraph"/>
        <w:numPr>
          <w:ilvl w:val="0"/>
          <w:numId w:val="2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$2700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Jerry </w:t>
      </w:r>
      <w:proofErr w:type="spellStart"/>
      <w:r>
        <w:rPr>
          <w:rFonts w:ascii="Cambria Math" w:hAnsi="Cambria Math"/>
          <w:sz w:val="24"/>
          <w:szCs w:val="24"/>
        </w:rPr>
        <w:t>Ranes</w:t>
      </w:r>
      <w:proofErr w:type="spellEnd"/>
    </w:p>
    <w:p w:rsidR="00F240CE" w:rsidRDefault="00F240CE" w:rsidP="00F240CE">
      <w:pPr>
        <w:pStyle w:val="ListParagraph"/>
        <w:numPr>
          <w:ilvl w:val="0"/>
          <w:numId w:val="2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$3426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Wilfred Lehmann</w:t>
      </w:r>
    </w:p>
    <w:p w:rsidR="00F240CE" w:rsidRDefault="00F240CE" w:rsidP="00F240CE">
      <w:pPr>
        <w:pStyle w:val="ListParagraph"/>
        <w:numPr>
          <w:ilvl w:val="0"/>
          <w:numId w:val="2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$1750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Vernon Williams</w:t>
      </w:r>
    </w:p>
    <w:p w:rsidR="00F240CE" w:rsidRDefault="00F240CE" w:rsidP="00F240CE">
      <w:pPr>
        <w:pStyle w:val="ListParagraph"/>
        <w:jc w:val="both"/>
        <w:rPr>
          <w:rFonts w:ascii="Cambria Math" w:hAnsi="Cambria Math"/>
          <w:sz w:val="24"/>
          <w:szCs w:val="24"/>
        </w:rPr>
      </w:pPr>
    </w:p>
    <w:p w:rsidR="00F240CE" w:rsidRPr="00F240CE" w:rsidRDefault="00F240CE" w:rsidP="00F240CE">
      <w:pPr>
        <w:pStyle w:val="ListParagraph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Otto moved and Tiemeyer seconded to award </w:t>
      </w:r>
      <w:proofErr w:type="spellStart"/>
      <w:proofErr w:type="gramStart"/>
      <w:r>
        <w:rPr>
          <w:rFonts w:ascii="Cambria Math" w:hAnsi="Cambria Math"/>
          <w:sz w:val="24"/>
          <w:szCs w:val="24"/>
        </w:rPr>
        <w:t>th</w:t>
      </w:r>
      <w:proofErr w:type="spellEnd"/>
      <w:proofErr w:type="gramEnd"/>
      <w:r>
        <w:rPr>
          <w:rFonts w:ascii="Cambria Math" w:hAnsi="Cambria Math"/>
          <w:sz w:val="24"/>
          <w:szCs w:val="24"/>
        </w:rPr>
        <w:t xml:space="preserve"> bid to Wilfred Lehmann for $3426.  Motion carried 5-0.</w:t>
      </w:r>
    </w:p>
    <w:p w:rsidR="0008170B" w:rsidRDefault="0008170B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Stacy Haines, Economic Development Director introduced herself to the council and shared future plans.</w:t>
      </w:r>
    </w:p>
    <w:p w:rsidR="0008170B" w:rsidRDefault="0008170B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Arlin Meats updated coun</w:t>
      </w:r>
      <w:r w:rsidR="00A35EAC">
        <w:rPr>
          <w:rFonts w:ascii="Cambria Math" w:hAnsi="Cambria Math"/>
          <w:sz w:val="24"/>
          <w:szCs w:val="24"/>
        </w:rPr>
        <w:t xml:space="preserve">cil regarding county projects.  </w:t>
      </w:r>
      <w:proofErr w:type="gramStart"/>
      <w:r w:rsidR="00A35EAC">
        <w:rPr>
          <w:rFonts w:ascii="Cambria Math" w:hAnsi="Cambria Math"/>
          <w:sz w:val="24"/>
          <w:szCs w:val="24"/>
        </w:rPr>
        <w:t>Suggested a meeting regarding legislative issues.</w:t>
      </w:r>
      <w:proofErr w:type="gramEnd"/>
    </w:p>
    <w:p w:rsidR="00A35EAC" w:rsidRDefault="00A35EAC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Dinna </w:t>
      </w:r>
      <w:proofErr w:type="spellStart"/>
      <w:r>
        <w:rPr>
          <w:rFonts w:ascii="Cambria Math" w:hAnsi="Cambria Math"/>
          <w:sz w:val="24"/>
          <w:szCs w:val="24"/>
        </w:rPr>
        <w:t>Salava</w:t>
      </w:r>
      <w:proofErr w:type="spellEnd"/>
      <w:r>
        <w:rPr>
          <w:rFonts w:ascii="Cambria Math" w:hAnsi="Cambria Math"/>
          <w:sz w:val="24"/>
          <w:szCs w:val="24"/>
        </w:rPr>
        <w:t xml:space="preserve"> requested closure of Main Street for portions of Homecoming.  Council agreed.  Otto moved and Tyler seconded to donate $1500.00 to Homecoming.  Motion carried 5-0.</w:t>
      </w:r>
    </w:p>
    <w:p w:rsidR="00A35EAC" w:rsidRDefault="00A35EAC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Finance:  Hobert moved and Yoho seconded to enter executive session for non-elected personnel with Aaron Copeland for 10 minutes.  Motion carried 5-0.  </w:t>
      </w:r>
      <w:r w:rsidR="00F240CE">
        <w:rPr>
          <w:rFonts w:ascii="Cambria Math" w:hAnsi="Cambria Math"/>
          <w:sz w:val="24"/>
          <w:szCs w:val="24"/>
        </w:rPr>
        <w:t>Otto moved and Yoho seconded to increase the truck expense to Copeland to $500/month and pay retroactively back to October.  Motion carried 5-0.</w:t>
      </w:r>
    </w:p>
    <w:p w:rsidR="00F240CE" w:rsidRDefault="00F240CE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Otto moved and Yoho seconded to approve Ordinance #414 regarding animals and repeal Ordinance #385.  Motion carried 4-1 with Tyler voting no.</w:t>
      </w:r>
    </w:p>
    <w:p w:rsidR="00F240CE" w:rsidRDefault="00F240CE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Otto moved and Tiemeyer seconded to purchase side-mount tool boxes from Jim </w:t>
      </w:r>
      <w:proofErr w:type="spellStart"/>
      <w:r>
        <w:rPr>
          <w:rFonts w:ascii="Cambria Math" w:hAnsi="Cambria Math"/>
          <w:sz w:val="24"/>
          <w:szCs w:val="24"/>
        </w:rPr>
        <w:t>Luney</w:t>
      </w:r>
      <w:proofErr w:type="spellEnd"/>
      <w:r>
        <w:rPr>
          <w:rFonts w:ascii="Cambria Math" w:hAnsi="Cambria Math"/>
          <w:sz w:val="24"/>
          <w:szCs w:val="24"/>
        </w:rPr>
        <w:t xml:space="preserve"> for $275/Box.  Motion carried 5-0.</w:t>
      </w:r>
      <w:r w:rsidR="00986EF8">
        <w:rPr>
          <w:rFonts w:ascii="Cambria Math" w:hAnsi="Cambria Math"/>
          <w:sz w:val="24"/>
          <w:szCs w:val="24"/>
        </w:rPr>
        <w:t xml:space="preserve">  Following review of tool prices Tiemeyer moved and Otto seconded to purchase tools from </w:t>
      </w:r>
      <w:proofErr w:type="spellStart"/>
      <w:r w:rsidR="00986EF8">
        <w:rPr>
          <w:rFonts w:ascii="Cambria Math" w:hAnsi="Cambria Math"/>
          <w:sz w:val="24"/>
          <w:szCs w:val="24"/>
        </w:rPr>
        <w:t>True’s</w:t>
      </w:r>
      <w:proofErr w:type="spellEnd"/>
      <w:r w:rsidR="00986EF8">
        <w:rPr>
          <w:rFonts w:ascii="Cambria Math" w:hAnsi="Cambria Math"/>
          <w:sz w:val="24"/>
          <w:szCs w:val="24"/>
        </w:rPr>
        <w:t>.  Motion carried 5-0.  Hobert moved and Tyler seconded to contact Tumbleweed Designs for decals for the trucks.  Motion carried 5-0.</w:t>
      </w:r>
    </w:p>
    <w:p w:rsidR="00986EF8" w:rsidRDefault="00986EF8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Otto moved and Yoho seconded to purchase a light for the flagpole at the cemetery.  Motion failed 2-3 with Tiemeyer, Hobert and Tyler voting no.</w:t>
      </w:r>
    </w:p>
    <w:p w:rsidR="00986EF8" w:rsidRDefault="00986EF8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September meeting will be held on the 14</w:t>
      </w:r>
      <w:r w:rsidRPr="00986EF8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 xml:space="preserve"> due to Labor Day.</w:t>
      </w:r>
    </w:p>
    <w:p w:rsidR="00986EF8" w:rsidRDefault="00986EF8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Hobert seconded approved paying warrants.  Motion carried 5-0.</w:t>
      </w:r>
    </w:p>
    <w:p w:rsidR="00986EF8" w:rsidRPr="0008170B" w:rsidRDefault="00986EF8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Hobert seconded to adjourn.  Motion carried 5-0.</w:t>
      </w:r>
      <w:bookmarkStart w:id="0" w:name="_GoBack"/>
      <w:bookmarkEnd w:id="0"/>
    </w:p>
    <w:sectPr w:rsidR="00986EF8" w:rsidRPr="0008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6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20"/>
  </w:num>
  <w:num w:numId="14">
    <w:abstractNumId w:val="16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7E84"/>
    <w:rsid w:val="000F3A59"/>
    <w:rsid w:val="0016526F"/>
    <w:rsid w:val="001B5C01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3F4277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A14C1"/>
    <w:rsid w:val="005D4B23"/>
    <w:rsid w:val="00634F27"/>
    <w:rsid w:val="00672368"/>
    <w:rsid w:val="00673059"/>
    <w:rsid w:val="0067624D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F5BC2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86EF8"/>
    <w:rsid w:val="009A173A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6FAF"/>
    <w:rsid w:val="00BA31F1"/>
    <w:rsid w:val="00BE39CD"/>
    <w:rsid w:val="00C104E9"/>
    <w:rsid w:val="00C23859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B67D6"/>
    <w:rsid w:val="00E20A09"/>
    <w:rsid w:val="00E3668E"/>
    <w:rsid w:val="00E614D9"/>
    <w:rsid w:val="00E73165"/>
    <w:rsid w:val="00E82F03"/>
    <w:rsid w:val="00EA7F20"/>
    <w:rsid w:val="00EB3D34"/>
    <w:rsid w:val="00ED5868"/>
    <w:rsid w:val="00ED6853"/>
    <w:rsid w:val="00EE2695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2014-05-05T18:45:00Z</cp:lastPrinted>
  <dcterms:created xsi:type="dcterms:W3CDTF">2015-09-11T13:33:00Z</dcterms:created>
  <dcterms:modified xsi:type="dcterms:W3CDTF">2015-09-11T15:03:00Z</dcterms:modified>
</cp:coreProperties>
</file>